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0A2B7" w14:textId="183AC177" w:rsidR="006278E2" w:rsidRPr="006278E2" w:rsidRDefault="006278E2" w:rsidP="006278E2">
      <w:pPr>
        <w:autoSpaceDE w:val="0"/>
        <w:autoSpaceDN w:val="0"/>
        <w:adjustRightInd w:val="0"/>
        <w:spacing w:after="200" w:line="276" w:lineRule="auto"/>
        <w:jc w:val="center"/>
        <w:rPr>
          <w:rFonts w:ascii="MyriadPro-Regular" w:eastAsia="Calibri" w:hAnsi="MyriadPro-Regular" w:cs="MyriadPro-Regular"/>
          <w:color w:val="669B40"/>
          <w:sz w:val="56"/>
          <w:szCs w:val="56"/>
        </w:rPr>
      </w:pPr>
      <w:r w:rsidRPr="006278E2">
        <w:rPr>
          <w:rFonts w:ascii="Times New Roman" w:eastAsia="Times New Roman" w:hAnsi="Times New Roman" w:cs="Times New Roman"/>
          <w:noProof/>
          <w:color w:val="993300"/>
          <w:sz w:val="56"/>
          <w:szCs w:val="56"/>
        </w:rPr>
        <w:drawing>
          <wp:anchor distT="0" distB="0" distL="114300" distR="114300" simplePos="0" relativeHeight="251661312" behindDoc="1" locked="0" layoutInCell="1" allowOverlap="1" wp14:anchorId="36B77001" wp14:editId="5BE91796">
            <wp:simplePos x="0" y="0"/>
            <wp:positionH relativeFrom="page">
              <wp:posOffset>3181350</wp:posOffset>
            </wp:positionH>
            <wp:positionV relativeFrom="paragraph">
              <wp:posOffset>-537845</wp:posOffset>
            </wp:positionV>
            <wp:extent cx="1333500" cy="1295400"/>
            <wp:effectExtent l="0" t="0" r="0"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5" cstate="print">
                      <a:extLst>
                        <a:ext uri="{28A0092B-C50C-407E-A947-70E740481C1C}">
                          <a14:useLocalDpi xmlns:a14="http://schemas.microsoft.com/office/drawing/2010/main" val="0"/>
                        </a:ext>
                      </a:extLst>
                    </a:blip>
                    <a:srcRect l="24989" r="24594" b="37518"/>
                    <a:stretch>
                      <a:fillRect/>
                    </a:stretch>
                  </pic:blipFill>
                  <pic:spPr bwMode="auto">
                    <a:xfrm>
                      <a:off x="0" y="0"/>
                      <a:ext cx="13335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78E2">
        <w:rPr>
          <w:rFonts w:ascii="MyriadPro-Regular" w:eastAsia="Calibri" w:hAnsi="MyriadPro-Regular" w:cs="MyriadPro-Regular"/>
          <w:color w:val="669B40"/>
          <w:sz w:val="56"/>
          <w:szCs w:val="56"/>
        </w:rPr>
        <w:t>SANCTUARY DermaSpa</w:t>
      </w:r>
    </w:p>
    <w:p w14:paraId="4E7F23D7" w14:textId="77777777" w:rsidR="006278E2" w:rsidRPr="006278E2" w:rsidRDefault="006278E2" w:rsidP="006278E2">
      <w:pPr>
        <w:spacing w:after="0" w:line="240" w:lineRule="auto"/>
        <w:rPr>
          <w:rFonts w:ascii="Times New Roman" w:eastAsia="Calibri" w:hAnsi="Times New Roman" w:cs="Times New Roman"/>
          <w:sz w:val="24"/>
          <w:szCs w:val="24"/>
        </w:rPr>
      </w:pPr>
    </w:p>
    <w:p w14:paraId="7E8ED561" w14:textId="77777777" w:rsidR="006278E2" w:rsidRPr="006278E2" w:rsidRDefault="006278E2" w:rsidP="006278E2">
      <w:pPr>
        <w:spacing w:after="0" w:line="240" w:lineRule="auto"/>
        <w:jc w:val="center"/>
        <w:rPr>
          <w:rFonts w:ascii="Shruti" w:eastAsia="Times New Roman" w:hAnsi="Shruti" w:cs="Miriam"/>
          <w:color w:val="008000"/>
          <w:sz w:val="16"/>
          <w:szCs w:val="16"/>
        </w:rPr>
      </w:pPr>
      <w:r w:rsidRPr="006278E2">
        <w:rPr>
          <w:rFonts w:ascii="Shruti" w:eastAsia="Times New Roman" w:hAnsi="Shruti" w:cs="Miriam"/>
          <w:color w:val="008000"/>
          <w:sz w:val="16"/>
          <w:szCs w:val="16"/>
        </w:rPr>
        <w:t xml:space="preserve">9509 Montgomery Rd. Cincinnati, OH 45242 </w:t>
      </w:r>
      <w:r w:rsidRPr="006278E2">
        <w:rPr>
          <w:rFonts w:ascii="Shruti" w:eastAsia="Times New Roman" w:hAnsi="Shruti" w:cs="Shruti"/>
          <w:color w:val="008000"/>
          <w:sz w:val="16"/>
          <w:szCs w:val="16"/>
        </w:rPr>
        <w:t>·</w:t>
      </w:r>
      <w:r w:rsidRPr="006278E2">
        <w:rPr>
          <w:rFonts w:ascii="Shruti" w:eastAsia="Times New Roman" w:hAnsi="Shruti" w:cs="Miriam"/>
          <w:color w:val="008000"/>
          <w:sz w:val="16"/>
          <w:szCs w:val="16"/>
        </w:rPr>
        <w:t xml:space="preserve"> 513.842.5863 </w:t>
      </w:r>
      <w:bookmarkStart w:id="0" w:name="_Hlk19018226"/>
      <w:r w:rsidRPr="006278E2">
        <w:rPr>
          <w:rFonts w:ascii="Shruti" w:eastAsia="Times New Roman" w:hAnsi="Shruti" w:cs="Miriam"/>
          <w:color w:val="008000"/>
          <w:sz w:val="16"/>
          <w:szCs w:val="16"/>
        </w:rPr>
        <w:t xml:space="preserve">· </w:t>
      </w:r>
      <w:bookmarkStart w:id="1" w:name="_Hlk19013538"/>
      <w:bookmarkEnd w:id="0"/>
      <w:r w:rsidRPr="006278E2">
        <w:rPr>
          <w:rFonts w:ascii="Shruti" w:eastAsia="Times New Roman" w:hAnsi="Shruti" w:cs="Miriam"/>
          <w:color w:val="008000"/>
          <w:sz w:val="16"/>
          <w:szCs w:val="16"/>
        </w:rPr>
        <w:t>sanctuarydermaspa.com</w:t>
      </w:r>
      <w:bookmarkEnd w:id="1"/>
    </w:p>
    <w:p w14:paraId="489CE81E" w14:textId="77777777" w:rsidR="006278E2" w:rsidRPr="006278E2" w:rsidRDefault="006278E2" w:rsidP="006278E2">
      <w:pPr>
        <w:spacing w:after="200" w:line="276" w:lineRule="auto"/>
        <w:jc w:val="center"/>
        <w:rPr>
          <w:rFonts w:ascii="Myriad Pro" w:eastAsia="Calibri" w:hAnsi="Myriad Pro" w:cs="Times New Roman"/>
          <w:sz w:val="24"/>
          <w:szCs w:val="24"/>
        </w:rPr>
      </w:pPr>
    </w:p>
    <w:p w14:paraId="208F05EF" w14:textId="18676BF4" w:rsidR="00C26E77" w:rsidRPr="00F42F61" w:rsidRDefault="00C26E77" w:rsidP="00C26E77">
      <w:pPr>
        <w:jc w:val="center"/>
        <w:rPr>
          <w:rFonts w:ascii="Myriad Pro" w:hAnsi="Myriad Pro"/>
          <w:b/>
        </w:rPr>
      </w:pPr>
      <w:r w:rsidRPr="00F42F61">
        <w:rPr>
          <w:rFonts w:ascii="Myriad Pro" w:hAnsi="Myriad Pro"/>
          <w:b/>
        </w:rPr>
        <w:t>Juvederm Ultra, Juvederm Ultra Plus, Juvederm Voluma, Restylane,</w:t>
      </w:r>
      <w:r w:rsidR="00767049" w:rsidRPr="00F42F61">
        <w:rPr>
          <w:rFonts w:ascii="Myriad Pro" w:hAnsi="Myriad Pro"/>
          <w:b/>
        </w:rPr>
        <w:t xml:space="preserve"> Restylane Refyne, Restylane Defyne,</w:t>
      </w:r>
      <w:r w:rsidRPr="00F42F61">
        <w:rPr>
          <w:rFonts w:ascii="Myriad Pro" w:hAnsi="Myriad Pro"/>
          <w:b/>
        </w:rPr>
        <w:t xml:space="preserve"> Belotero, and </w:t>
      </w:r>
      <w:r w:rsidR="00AD69B7" w:rsidRPr="00F42F61">
        <w:rPr>
          <w:rFonts w:ascii="Myriad Pro" w:hAnsi="Myriad Pro"/>
          <w:b/>
        </w:rPr>
        <w:t xml:space="preserve">Juvederm </w:t>
      </w:r>
      <w:r w:rsidRPr="00F42F61">
        <w:rPr>
          <w:rFonts w:ascii="Myriad Pro" w:hAnsi="Myriad Pro"/>
          <w:b/>
        </w:rPr>
        <w:t>Volbella Informed Consent</w:t>
      </w:r>
    </w:p>
    <w:p w14:paraId="29E372C0" w14:textId="77777777" w:rsidR="00C26E77" w:rsidRPr="00F42F61" w:rsidRDefault="00C26E77" w:rsidP="00C26E77">
      <w:pPr>
        <w:rPr>
          <w:rFonts w:ascii="Myriad Pro" w:hAnsi="Myriad Pro"/>
        </w:rPr>
      </w:pPr>
      <w:r w:rsidRPr="00F42F61">
        <w:rPr>
          <w:rFonts w:ascii="Myriad Pro" w:hAnsi="Myriad Pro"/>
        </w:rPr>
        <w:t xml:space="preserve"> </w:t>
      </w:r>
    </w:p>
    <w:p w14:paraId="15B5E9D3" w14:textId="346E1C0C" w:rsidR="00C26E77" w:rsidRPr="00F42F61" w:rsidRDefault="00C26E77" w:rsidP="00C26E77">
      <w:pPr>
        <w:rPr>
          <w:rFonts w:ascii="Myriad Pro" w:hAnsi="Myriad Pro"/>
        </w:rPr>
      </w:pPr>
      <w:r w:rsidRPr="00F42F61">
        <w:rPr>
          <w:rFonts w:ascii="Myriad Pro" w:hAnsi="Myriad Pro"/>
        </w:rPr>
        <w:t>The Hyaluronic Acid fillers mentioned above are sterile gels consisting of non-animal stabilized hyaluronic acid for injection into the skin to correct facial lines, wrinkles</w:t>
      </w:r>
      <w:r w:rsidR="00F42F61">
        <w:rPr>
          <w:rFonts w:ascii="Myriad Pro" w:hAnsi="Myriad Pro"/>
        </w:rPr>
        <w:t>,</w:t>
      </w:r>
      <w:r w:rsidRPr="00F42F61">
        <w:rPr>
          <w:rFonts w:ascii="Myriad Pro" w:hAnsi="Myriad Pro"/>
        </w:rPr>
        <w:t xml:space="preserve"> and folds in the United States. In addition to these indications, Hyaluronic Acid has been used to enhance th</w:t>
      </w:r>
      <w:r w:rsidR="000E0102" w:rsidRPr="00F42F61">
        <w:rPr>
          <w:rFonts w:ascii="Myriad Pro" w:hAnsi="Myriad Pro"/>
        </w:rPr>
        <w:t>e appearance &amp; fullness of lips.</w:t>
      </w:r>
    </w:p>
    <w:p w14:paraId="7ED7EE5C" w14:textId="77777777" w:rsidR="00C26E77" w:rsidRPr="00F42F61" w:rsidRDefault="00C26E77" w:rsidP="00C26E77">
      <w:pPr>
        <w:rPr>
          <w:rFonts w:ascii="Myriad Pro" w:hAnsi="Myriad Pro"/>
        </w:rPr>
      </w:pPr>
      <w:r w:rsidRPr="00F42F61">
        <w:rPr>
          <w:rFonts w:ascii="Myriad Pro" w:hAnsi="Myriad Pro"/>
        </w:rPr>
        <w:t xml:space="preserve"> My practitioner has also informed me that, depending on the area treated, skin type, and the injection technique, the effect of a treatment can last 6 months or even longer. (Lips: approximately 4-6 months), but that in some cases the duration of the effect can be shorter or even longer. Touchup and follow-up treatments help sustain the desired degree of correction. </w:t>
      </w:r>
    </w:p>
    <w:p w14:paraId="3CE02DCB" w14:textId="77777777" w:rsidR="00C26E77" w:rsidRPr="00F42F61" w:rsidRDefault="00C26E77" w:rsidP="00C26E77">
      <w:pPr>
        <w:rPr>
          <w:rFonts w:ascii="Myriad Pro" w:hAnsi="Myriad Pro"/>
        </w:rPr>
      </w:pPr>
      <w:r w:rsidRPr="00F42F61">
        <w:rPr>
          <w:rFonts w:ascii="Myriad Pro" w:hAnsi="Myriad Pro"/>
        </w:rPr>
        <w:t xml:space="preserve"> I have answered the questions regarding my medical history to the best of my knowledge. I have also received the “Post-Treatment Instructions”. Its contents have been explained to me and I will follow the advice given. </w:t>
      </w:r>
    </w:p>
    <w:p w14:paraId="7F498DA6" w14:textId="77777777" w:rsidR="00C26E77" w:rsidRPr="00F42F61" w:rsidRDefault="00C26E77" w:rsidP="00C26E77">
      <w:pPr>
        <w:rPr>
          <w:rFonts w:ascii="Myriad Pro" w:hAnsi="Myriad Pro"/>
        </w:rPr>
      </w:pPr>
      <w:r w:rsidRPr="00F42F61">
        <w:rPr>
          <w:rFonts w:ascii="Myriad Pro" w:hAnsi="Myriad Pro"/>
        </w:rPr>
        <w:t xml:space="preserve">I consent to being treated with the Hyaluronic Acid fillers and I agree with and understand the statements initialed below. </w:t>
      </w:r>
    </w:p>
    <w:p w14:paraId="43CC0F64" w14:textId="77777777" w:rsidR="00C26E77" w:rsidRPr="00F42F61" w:rsidRDefault="00C26E77" w:rsidP="00C26E77">
      <w:pPr>
        <w:rPr>
          <w:rFonts w:ascii="Myriad Pro" w:hAnsi="Myriad Pro"/>
        </w:rPr>
      </w:pPr>
      <w:r w:rsidRPr="00F42F61">
        <w:rPr>
          <w:rFonts w:ascii="Myriad Pro" w:hAnsi="Myriad Pro"/>
        </w:rPr>
        <w:t xml:space="preserve"> I am requesting Hyaluronic Acid to be used for cosmetic facial augmentat</w:t>
      </w:r>
      <w:r w:rsidR="000E0102" w:rsidRPr="00F42F61">
        <w:rPr>
          <w:rFonts w:ascii="Myriad Pro" w:hAnsi="Myriad Pro"/>
        </w:rPr>
        <w:t xml:space="preserve">ion. This filler is a nonanimal </w:t>
      </w:r>
      <w:r w:rsidRPr="00F42F61">
        <w:rPr>
          <w:rFonts w:ascii="Myriad Pro" w:hAnsi="Myriad Pro"/>
        </w:rPr>
        <w:t xml:space="preserve">stabilized hyaluronic acid gel substance. Hyaluronic acid is an important structural element in human skin and tissue. It acts by adding volume to the tissue, shaping the contours of the face, correcting folds and enhancing the lips. The type of filler you will need is determined by the corrections you wish to make to your face. </w:t>
      </w:r>
    </w:p>
    <w:p w14:paraId="0677535C" w14:textId="77777777" w:rsidR="00C26E77" w:rsidRPr="00F42F61" w:rsidRDefault="00C26E77" w:rsidP="00C26E77">
      <w:pPr>
        <w:rPr>
          <w:rFonts w:ascii="Myriad Pro" w:hAnsi="Myriad Pro"/>
        </w:rPr>
      </w:pPr>
      <w:r w:rsidRPr="00F42F61">
        <w:rPr>
          <w:rFonts w:ascii="Myriad Pro" w:hAnsi="Myriad Pro"/>
        </w:rPr>
        <w:t xml:space="preserve"> As with any medical procedure, you should be aware of the safety issues and restrictions associated with this treatment.  </w:t>
      </w:r>
    </w:p>
    <w:p w14:paraId="2AC5B6B5" w14:textId="77777777" w:rsidR="000E0102" w:rsidRPr="00F42F61" w:rsidRDefault="00C26E77" w:rsidP="00C26E77">
      <w:pPr>
        <w:rPr>
          <w:rFonts w:ascii="Myriad Pro" w:hAnsi="Myriad Pro"/>
        </w:rPr>
      </w:pPr>
      <w:r w:rsidRPr="00F42F61">
        <w:rPr>
          <w:rFonts w:ascii="Myriad Pro" w:hAnsi="Myriad Pro"/>
        </w:rPr>
        <w:t xml:space="preserve"> With any injection </w:t>
      </w:r>
      <w:r w:rsidR="00D14579" w:rsidRPr="00F42F61">
        <w:rPr>
          <w:rFonts w:ascii="Myriad Pro" w:hAnsi="Myriad Pro"/>
        </w:rPr>
        <w:t>procedure,</w:t>
      </w:r>
      <w:r w:rsidRPr="00F42F61">
        <w:rPr>
          <w:rFonts w:ascii="Myriad Pro" w:hAnsi="Myriad Pro"/>
        </w:rPr>
        <w:t xml:space="preserve"> there are risks of infections, lumpiness, redness, swelling, pain, itching, discoloration or tenderness at the implant site. </w:t>
      </w:r>
      <w:r w:rsidR="00D14579" w:rsidRPr="00F42F61">
        <w:rPr>
          <w:rFonts w:ascii="Myriad Pro" w:hAnsi="Myriad Pro"/>
        </w:rPr>
        <w:t>Typically,</w:t>
      </w:r>
      <w:r w:rsidRPr="00F42F61">
        <w:rPr>
          <w:rFonts w:ascii="Myriad Pro" w:hAnsi="Myriad Pro"/>
        </w:rPr>
        <w:t xml:space="preserve"> resolution occurs within 2-3 days after the injection.</w:t>
      </w:r>
      <w:r w:rsidR="000E0102" w:rsidRPr="00F42F61">
        <w:rPr>
          <w:rFonts w:ascii="Myriad Pro" w:hAnsi="Myriad Pro"/>
        </w:rPr>
        <w:t xml:space="preserve"> </w:t>
      </w:r>
    </w:p>
    <w:p w14:paraId="7DFEFFC3" w14:textId="77777777" w:rsidR="00C26E77" w:rsidRPr="00F42F61" w:rsidRDefault="00C26E77" w:rsidP="00C26E77">
      <w:pPr>
        <w:rPr>
          <w:rFonts w:ascii="Myriad Pro" w:hAnsi="Myriad Pro"/>
        </w:rPr>
      </w:pPr>
      <w:r w:rsidRPr="00F42F61">
        <w:rPr>
          <w:rFonts w:ascii="Myriad Pro" w:hAnsi="Myriad Pro"/>
        </w:rPr>
        <w:t xml:space="preserve">Hypersensitivity has been reported in 1 in 5000 treated patients. This consists of excessive swelling and firmness and is usually </w:t>
      </w:r>
      <w:r w:rsidR="00D14579" w:rsidRPr="00F42F61">
        <w:rPr>
          <w:rFonts w:ascii="Myriad Pro" w:hAnsi="Myriad Pro"/>
        </w:rPr>
        <w:t>self-resolved</w:t>
      </w:r>
      <w:r w:rsidRPr="00F42F61">
        <w:rPr>
          <w:rFonts w:ascii="Myriad Pro" w:hAnsi="Myriad Pro"/>
        </w:rPr>
        <w:t xml:space="preserve"> in about two weeks. </w:t>
      </w:r>
    </w:p>
    <w:p w14:paraId="3AA6DD04" w14:textId="77777777" w:rsidR="00C26E77" w:rsidRPr="00F42F61" w:rsidRDefault="00C26E77" w:rsidP="00C26E77">
      <w:pPr>
        <w:rPr>
          <w:rFonts w:ascii="Myriad Pro" w:hAnsi="Myriad Pro"/>
        </w:rPr>
      </w:pPr>
      <w:r w:rsidRPr="00F42F61">
        <w:rPr>
          <w:rFonts w:ascii="Myriad Pro" w:hAnsi="Myriad Pro"/>
        </w:rPr>
        <w:t xml:space="preserve">I will not drink alcohol for 24 hours after injection. </w:t>
      </w:r>
    </w:p>
    <w:p w14:paraId="2E79C1FD" w14:textId="77777777" w:rsidR="00C26E77" w:rsidRPr="00F42F61" w:rsidRDefault="00C26E77" w:rsidP="00C26E77">
      <w:pPr>
        <w:rPr>
          <w:rFonts w:ascii="Myriad Pro" w:hAnsi="Myriad Pro"/>
        </w:rPr>
      </w:pPr>
      <w:r w:rsidRPr="00F42F61">
        <w:rPr>
          <w:rFonts w:ascii="Myriad Pro" w:hAnsi="Myriad Pro"/>
        </w:rPr>
        <w:t xml:space="preserve">I understand I cannot have any dental procedures, including routine cleanings, for 1 week prior and two weeks after injectable filler treatment.  </w:t>
      </w:r>
    </w:p>
    <w:p w14:paraId="1013D118" w14:textId="77777777" w:rsidR="00C26E77" w:rsidRPr="00F42F61" w:rsidRDefault="00C26E77" w:rsidP="00C26E77">
      <w:pPr>
        <w:rPr>
          <w:rFonts w:ascii="Myriad Pro" w:hAnsi="Myriad Pro"/>
        </w:rPr>
      </w:pPr>
      <w:r w:rsidRPr="00F42F61">
        <w:rPr>
          <w:rFonts w:ascii="Myriad Pro" w:hAnsi="Myriad Pro"/>
        </w:rPr>
        <w:lastRenderedPageBreak/>
        <w:t xml:space="preserve"> I understand the common, expected adverse effects: needle marks, bruising, redness, swelling, acute severe lip swelling, transient lumpiness and asymmetry. </w:t>
      </w:r>
    </w:p>
    <w:p w14:paraId="63493273" w14:textId="77777777" w:rsidR="00C26E77" w:rsidRPr="00F42F61" w:rsidRDefault="00C26E77" w:rsidP="00C26E77">
      <w:pPr>
        <w:rPr>
          <w:rFonts w:ascii="Myriad Pro" w:hAnsi="Myriad Pro"/>
        </w:rPr>
      </w:pPr>
      <w:r w:rsidRPr="00F42F61">
        <w:rPr>
          <w:rFonts w:ascii="Myriad Pro" w:hAnsi="Myriad Pro"/>
        </w:rPr>
        <w:t xml:space="preserve">I understand that there is a risk of hypersensitivity reaction, vascular occlusion, epidermal necrosis, blindness, infarction, or embolic phenomena. I understand that the dermal filler can be accidentally injected into the blood vessel, which may block the blood vessel and cause damage of potentially large areas of distant tissue, necrosis, scarring or potentially even a heart attack, stroke, or blindness.  I will notify my physician immediately if there is ongoing or worrisome red or purple discoloration, tingling, or burning sensation.  </w:t>
      </w:r>
    </w:p>
    <w:p w14:paraId="0A21507B" w14:textId="77777777" w:rsidR="00C26E77" w:rsidRPr="00F42F61" w:rsidRDefault="00C26E77" w:rsidP="00C26E77">
      <w:pPr>
        <w:rPr>
          <w:rFonts w:ascii="Myriad Pro" w:hAnsi="Myriad Pro"/>
        </w:rPr>
      </w:pPr>
      <w:r w:rsidRPr="00F42F61">
        <w:rPr>
          <w:rFonts w:ascii="Myriad Pro" w:hAnsi="Myriad Pro"/>
        </w:rPr>
        <w:t xml:space="preserve">I will not expose the treated area to heat, such as sunbathing or tanning booths. </w:t>
      </w:r>
    </w:p>
    <w:p w14:paraId="3B1924F9" w14:textId="77777777" w:rsidR="00C26E77" w:rsidRPr="00F42F61" w:rsidRDefault="00C26E77" w:rsidP="00C26E77">
      <w:pPr>
        <w:rPr>
          <w:rFonts w:ascii="Myriad Pro" w:hAnsi="Myriad Pro"/>
        </w:rPr>
      </w:pPr>
      <w:r w:rsidRPr="00F42F61">
        <w:rPr>
          <w:rFonts w:ascii="Myriad Pro" w:hAnsi="Myriad Pro"/>
        </w:rPr>
        <w:t xml:space="preserve">I may be dissatisfied with the results. I should not receive this treatment if I have unattainable expectations. I understand that multiple treatments may be necessary to achieve desired results.  Touch up treatments may be necessary to maintain desired results.  No guarantee, warranty, or assurance has been made to me as to the results that may be obtained.  Clinical results will vary per patient.  No refunds will be given for treatments received. </w:t>
      </w:r>
    </w:p>
    <w:p w14:paraId="4EAC3754" w14:textId="77777777" w:rsidR="00C26E77" w:rsidRPr="00F42F61" w:rsidRDefault="00C26E77" w:rsidP="00C26E77">
      <w:pPr>
        <w:rPr>
          <w:rFonts w:ascii="Myriad Pro" w:hAnsi="Myriad Pro"/>
        </w:rPr>
      </w:pPr>
      <w:r w:rsidRPr="00F42F61">
        <w:rPr>
          <w:rFonts w:ascii="Myriad Pro" w:hAnsi="Myriad Pro"/>
        </w:rPr>
        <w:t xml:space="preserve">I am not pregnant or trying to become pregnant nor am I nursing at this time. </w:t>
      </w:r>
    </w:p>
    <w:p w14:paraId="3FD3674F" w14:textId="77777777" w:rsidR="00C26E77" w:rsidRPr="00F42F61" w:rsidRDefault="00C26E77" w:rsidP="00C26E77">
      <w:pPr>
        <w:rPr>
          <w:rFonts w:ascii="Myriad Pro" w:hAnsi="Myriad Pro"/>
        </w:rPr>
      </w:pPr>
      <w:r w:rsidRPr="00F42F61">
        <w:rPr>
          <w:rFonts w:ascii="Myriad Pro" w:hAnsi="Myriad Pro"/>
        </w:rPr>
        <w:t xml:space="preserve">The nature and purpose of the treatment have been explained to me.  I have read and understand this agreement in its entirety.  All of my questions have been answered to my satisfaction and I consent to the terms of this agreement.  Alternative methods of treatment and their risks and benefits have been explained to me and I understand that I have the right to refuse treatment. </w:t>
      </w:r>
    </w:p>
    <w:p w14:paraId="2C2F1AB7" w14:textId="77777777" w:rsidR="000E0102" w:rsidRPr="00F42F61" w:rsidRDefault="00C26E77" w:rsidP="000E01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yriad Pro" w:hAnsi="Myriad Pro" w:cs="Helvetica"/>
        </w:rPr>
      </w:pPr>
      <w:r w:rsidRPr="00F42F61">
        <w:rPr>
          <w:rFonts w:ascii="Myriad Pro" w:hAnsi="Myriad Pro"/>
        </w:rPr>
        <w:t xml:space="preserve"> </w:t>
      </w:r>
      <w:r w:rsidR="000E0102" w:rsidRPr="00F42F61">
        <w:rPr>
          <w:rFonts w:ascii="Myriad Pro" w:hAnsi="Myriad Pro" w:cs="CenturyGothic"/>
        </w:rPr>
        <w:t>In consideration for receiving services at Sanctuary DermaSpa, I hereby release, waive, discharge, and covenant not to sue Sanctuary DermaSpa from any and all liability, claims, demands, actions, and causes of action related to any loss, damage, or injury that may be sustained by me or property belonging to me, whether caused by negligence or otherwise, while participating in such activity or while on Sanctuary DermaSpa premises. I am fully aware of the risks involved and hazards connected with injectable treatments and I voluntarily assume full responsibility for any risks of loss, property damage, or personal injury, that may be sustained by me, or any loss or damage to property owned by me as a result of being engaged in such an activity, whether caused by the negligence or otherwise.</w:t>
      </w:r>
      <w:r w:rsidR="000E0102" w:rsidRPr="00F42F61">
        <w:rPr>
          <w:rFonts w:ascii="Myriad Pro" w:hAnsi="Myriad Pro" w:cs="Helvetica"/>
        </w:rPr>
        <w:t xml:space="preserve"> </w:t>
      </w:r>
    </w:p>
    <w:p w14:paraId="2620B03B" w14:textId="77777777" w:rsidR="00C26E77" w:rsidRPr="00F42F61" w:rsidRDefault="00C26E77" w:rsidP="00C26E77">
      <w:pPr>
        <w:rPr>
          <w:rFonts w:ascii="Myriad Pro" w:hAnsi="Myriad Pro"/>
        </w:rPr>
      </w:pPr>
    </w:p>
    <w:p w14:paraId="4F15816D" w14:textId="77777777" w:rsidR="00C26E77" w:rsidRPr="00F42F61" w:rsidRDefault="00C26E77" w:rsidP="00C26E77">
      <w:pPr>
        <w:rPr>
          <w:rFonts w:ascii="Myriad Pro" w:hAnsi="Myriad Pro"/>
        </w:rPr>
      </w:pPr>
      <w:r w:rsidRPr="00F42F61">
        <w:rPr>
          <w:rFonts w:ascii="Myriad Pro" w:hAnsi="Myriad Pro"/>
        </w:rPr>
        <w:t xml:space="preserve"> </w:t>
      </w:r>
    </w:p>
    <w:p w14:paraId="07132312" w14:textId="77777777" w:rsidR="00C26E77" w:rsidRPr="00F42F61" w:rsidRDefault="00C26E77" w:rsidP="00C26E77">
      <w:pPr>
        <w:rPr>
          <w:rFonts w:ascii="Myriad Pro" w:hAnsi="Myriad Pro"/>
        </w:rPr>
      </w:pPr>
      <w:r w:rsidRPr="00F42F61">
        <w:rPr>
          <w:rFonts w:ascii="Myriad Pro" w:hAnsi="Myriad Pro"/>
        </w:rPr>
        <w:t xml:space="preserve"> </w:t>
      </w:r>
    </w:p>
    <w:p w14:paraId="04350F4F" w14:textId="26BDB563" w:rsidR="00C26E77" w:rsidRPr="00F42F61" w:rsidRDefault="000E0102" w:rsidP="00C26E77">
      <w:pPr>
        <w:rPr>
          <w:rFonts w:ascii="Myriad Pro" w:hAnsi="Myriad Pro"/>
          <w:b/>
          <w:bCs/>
        </w:rPr>
      </w:pPr>
      <w:r w:rsidRPr="00F42F61">
        <w:rPr>
          <w:rFonts w:ascii="Myriad Pro" w:hAnsi="Myriad Pro"/>
          <w:b/>
          <w:bCs/>
        </w:rPr>
        <w:t>________________________</w:t>
      </w:r>
      <w:r w:rsidR="00C26E77" w:rsidRPr="00F42F61">
        <w:rPr>
          <w:rFonts w:ascii="Myriad Pro" w:hAnsi="Myriad Pro"/>
          <w:b/>
          <w:bCs/>
        </w:rPr>
        <w:t xml:space="preserve"> </w:t>
      </w:r>
      <w:r w:rsidRPr="00F42F61">
        <w:rPr>
          <w:rFonts w:ascii="Myriad Pro" w:hAnsi="Myriad Pro"/>
          <w:b/>
          <w:bCs/>
        </w:rPr>
        <w:t xml:space="preserve"> </w:t>
      </w:r>
      <w:r w:rsidR="00E8444F">
        <w:rPr>
          <w:rFonts w:ascii="Myriad Pro" w:hAnsi="Myriad Pro"/>
          <w:b/>
          <w:bCs/>
        </w:rPr>
        <w:t xml:space="preserve">  </w:t>
      </w:r>
      <w:r w:rsidRPr="00F42F61">
        <w:rPr>
          <w:rFonts w:ascii="Myriad Pro" w:hAnsi="Myriad Pro"/>
          <w:b/>
          <w:bCs/>
        </w:rPr>
        <w:t>__________________        ______/______/______</w:t>
      </w:r>
    </w:p>
    <w:p w14:paraId="0298EBCC" w14:textId="56E45887" w:rsidR="00CC2EF9" w:rsidRPr="00F42F61" w:rsidRDefault="00C26E77" w:rsidP="00C26E77">
      <w:pPr>
        <w:rPr>
          <w:rFonts w:ascii="Myriad Pro" w:hAnsi="Myriad Pro"/>
          <w:b/>
          <w:bCs/>
        </w:rPr>
      </w:pPr>
      <w:r w:rsidRPr="00F42F61">
        <w:rPr>
          <w:rFonts w:ascii="Myriad Pro" w:hAnsi="Myriad Pro"/>
          <w:b/>
          <w:bCs/>
        </w:rPr>
        <w:t xml:space="preserve">Client Name (Please </w:t>
      </w:r>
      <w:proofErr w:type="gramStart"/>
      <w:r w:rsidR="00E8444F" w:rsidRPr="00F42F61">
        <w:rPr>
          <w:rFonts w:ascii="Myriad Pro" w:hAnsi="Myriad Pro"/>
          <w:b/>
          <w:bCs/>
        </w:rPr>
        <w:t xml:space="preserve">Print) </w:t>
      </w:r>
      <w:r w:rsidR="00E8444F">
        <w:rPr>
          <w:rFonts w:ascii="Myriad Pro" w:hAnsi="Myriad Pro"/>
          <w:b/>
          <w:bCs/>
        </w:rPr>
        <w:t xml:space="preserve">  </w:t>
      </w:r>
      <w:proofErr w:type="gramEnd"/>
      <w:r w:rsidR="00E8444F">
        <w:rPr>
          <w:rFonts w:ascii="Myriad Pro" w:hAnsi="Myriad Pro"/>
          <w:b/>
          <w:bCs/>
        </w:rPr>
        <w:t xml:space="preserve">   </w:t>
      </w:r>
      <w:r w:rsidR="00E8444F" w:rsidRPr="00F42F61">
        <w:rPr>
          <w:rFonts w:ascii="Myriad Pro" w:hAnsi="Myriad Pro"/>
          <w:b/>
          <w:bCs/>
        </w:rPr>
        <w:t>Client</w:t>
      </w:r>
      <w:r w:rsidR="00F42F61">
        <w:rPr>
          <w:rFonts w:ascii="Myriad Pro" w:hAnsi="Myriad Pro"/>
          <w:b/>
          <w:bCs/>
        </w:rPr>
        <w:t xml:space="preserve"> </w:t>
      </w:r>
      <w:r w:rsidRPr="00F42F61">
        <w:rPr>
          <w:rFonts w:ascii="Myriad Pro" w:hAnsi="Myriad Pro"/>
          <w:b/>
          <w:bCs/>
        </w:rPr>
        <w:t>Signature</w:t>
      </w:r>
      <w:r w:rsidR="000E0102" w:rsidRPr="00F42F61">
        <w:rPr>
          <w:rFonts w:ascii="Myriad Pro" w:hAnsi="Myriad Pro"/>
          <w:b/>
          <w:bCs/>
        </w:rPr>
        <w:t xml:space="preserve">           Date        </w:t>
      </w:r>
      <w:r w:rsidRPr="00F42F61">
        <w:rPr>
          <w:rFonts w:ascii="Myriad Pro" w:hAnsi="Myriad Pro"/>
          <w:b/>
          <w:bCs/>
        </w:rPr>
        <w:t xml:space="preserve">  </w:t>
      </w:r>
    </w:p>
    <w:p w14:paraId="669F8DDC" w14:textId="12121D32" w:rsidR="00AD69B7" w:rsidRPr="00F42F61" w:rsidRDefault="00AD69B7" w:rsidP="00C26E77">
      <w:pPr>
        <w:rPr>
          <w:rFonts w:ascii="Myriad Pro" w:hAnsi="Myriad Pro"/>
        </w:rPr>
      </w:pPr>
    </w:p>
    <w:p w14:paraId="5BF6CCB2" w14:textId="26A72BCD" w:rsidR="00AD69B7" w:rsidRPr="00F42F61" w:rsidRDefault="00AD69B7" w:rsidP="00C26E77">
      <w:pPr>
        <w:rPr>
          <w:rFonts w:ascii="Myriad Pro" w:hAnsi="Myriad Pro"/>
          <w:b/>
          <w:bCs/>
        </w:rPr>
      </w:pPr>
      <w:r w:rsidRPr="00F42F61">
        <w:rPr>
          <w:rFonts w:ascii="Myriad Pro" w:hAnsi="Myriad Pro"/>
          <w:b/>
          <w:bCs/>
        </w:rPr>
        <w:t>___________________________________________</w:t>
      </w:r>
      <w:r w:rsidRPr="00F42F61">
        <w:rPr>
          <w:rFonts w:ascii="Myriad Pro" w:hAnsi="Myriad Pro"/>
          <w:b/>
          <w:bCs/>
        </w:rPr>
        <w:tab/>
        <w:t>______________________</w:t>
      </w:r>
    </w:p>
    <w:p w14:paraId="7648112A" w14:textId="24496595" w:rsidR="00AD69B7" w:rsidRPr="00F42F61" w:rsidRDefault="00AD69B7" w:rsidP="00C26E77">
      <w:pPr>
        <w:rPr>
          <w:rFonts w:ascii="Myriad Pro" w:hAnsi="Myriad Pro"/>
          <w:b/>
          <w:bCs/>
        </w:rPr>
      </w:pPr>
      <w:r w:rsidRPr="00F42F61">
        <w:rPr>
          <w:rFonts w:ascii="Myriad Pro" w:hAnsi="Myriad Pro"/>
          <w:b/>
          <w:bCs/>
        </w:rPr>
        <w:t>Physician</w:t>
      </w:r>
      <w:r w:rsidR="00F42F61">
        <w:rPr>
          <w:rFonts w:ascii="Myriad Pro" w:hAnsi="Myriad Pro"/>
          <w:b/>
          <w:bCs/>
        </w:rPr>
        <w:t xml:space="preserve"> </w:t>
      </w:r>
      <w:r w:rsidRPr="00F42F61">
        <w:rPr>
          <w:rFonts w:ascii="Myriad Pro" w:hAnsi="Myriad Pro"/>
          <w:b/>
          <w:bCs/>
        </w:rPr>
        <w:t>Signature</w:t>
      </w:r>
      <w:r w:rsidRPr="00F42F61">
        <w:rPr>
          <w:rFonts w:ascii="Myriad Pro" w:hAnsi="Myriad Pro"/>
          <w:b/>
          <w:bCs/>
        </w:rPr>
        <w:tab/>
      </w:r>
      <w:r w:rsidRPr="00F42F61">
        <w:rPr>
          <w:rFonts w:ascii="Myriad Pro" w:hAnsi="Myriad Pro"/>
          <w:b/>
          <w:bCs/>
        </w:rPr>
        <w:tab/>
      </w:r>
      <w:r w:rsidRPr="00F42F61">
        <w:rPr>
          <w:rFonts w:ascii="Myriad Pro" w:hAnsi="Myriad Pro"/>
          <w:b/>
          <w:bCs/>
        </w:rPr>
        <w:tab/>
      </w:r>
      <w:r w:rsidRPr="00F42F61">
        <w:rPr>
          <w:rFonts w:ascii="Myriad Pro" w:hAnsi="Myriad Pro"/>
          <w:b/>
          <w:bCs/>
        </w:rPr>
        <w:tab/>
      </w:r>
      <w:r w:rsidRPr="00F42F61">
        <w:rPr>
          <w:rFonts w:ascii="Myriad Pro" w:hAnsi="Myriad Pro"/>
          <w:b/>
          <w:bCs/>
        </w:rPr>
        <w:tab/>
        <w:t>Date</w:t>
      </w:r>
    </w:p>
    <w:p w14:paraId="01359383" w14:textId="7F68C427" w:rsidR="00767049" w:rsidRPr="00F42F61" w:rsidRDefault="00767049" w:rsidP="00C26E77">
      <w:pPr>
        <w:rPr>
          <w:rFonts w:ascii="Myriad Pro" w:hAnsi="Myriad Pro"/>
        </w:rPr>
      </w:pPr>
    </w:p>
    <w:p w14:paraId="6F36B30F" w14:textId="4A1F78E7" w:rsidR="00767049" w:rsidRPr="00F42F61" w:rsidRDefault="00767049" w:rsidP="00767049">
      <w:pPr>
        <w:overflowPunct w:val="0"/>
        <w:autoSpaceDE w:val="0"/>
        <w:autoSpaceDN w:val="0"/>
        <w:adjustRightInd w:val="0"/>
        <w:spacing w:after="120" w:line="240" w:lineRule="auto"/>
        <w:textAlignment w:val="baseline"/>
        <w:rPr>
          <w:rFonts w:ascii="Myriad Pro" w:eastAsia="Times New Roman" w:hAnsi="Myriad Pro" w:cs="Times New Roman"/>
          <w:b/>
          <w:sz w:val="28"/>
          <w:szCs w:val="20"/>
          <w:u w:val="single"/>
        </w:rPr>
      </w:pPr>
      <w:r w:rsidRPr="00F42F61">
        <w:rPr>
          <w:rFonts w:ascii="Myriad Pro" w:eastAsia="Times New Roman" w:hAnsi="Myriad Pro" w:cs="Times New Roman"/>
          <w:b/>
          <w:sz w:val="28"/>
          <w:szCs w:val="20"/>
          <w:u w:val="single"/>
        </w:rPr>
        <w:lastRenderedPageBreak/>
        <w:t>Patient Name: __________________________________Date: ______________</w:t>
      </w:r>
    </w:p>
    <w:p w14:paraId="208027C9" w14:textId="77777777" w:rsidR="00767049" w:rsidRPr="00F42F61" w:rsidRDefault="00767049" w:rsidP="00767049">
      <w:pPr>
        <w:overflowPunct w:val="0"/>
        <w:autoSpaceDE w:val="0"/>
        <w:autoSpaceDN w:val="0"/>
        <w:adjustRightInd w:val="0"/>
        <w:spacing w:after="120" w:line="240" w:lineRule="auto"/>
        <w:textAlignment w:val="baseline"/>
        <w:rPr>
          <w:rFonts w:ascii="Myriad Pro" w:eastAsia="Times New Roman" w:hAnsi="Myriad Pro" w:cs="Times New Roman"/>
          <w:b/>
          <w:sz w:val="28"/>
          <w:szCs w:val="20"/>
          <w:u w:val="single"/>
        </w:rPr>
      </w:pPr>
    </w:p>
    <w:p w14:paraId="6F82FBB2" w14:textId="77777777" w:rsidR="00767049" w:rsidRPr="00F42F61" w:rsidRDefault="00767049" w:rsidP="00767049">
      <w:pPr>
        <w:overflowPunct w:val="0"/>
        <w:autoSpaceDE w:val="0"/>
        <w:autoSpaceDN w:val="0"/>
        <w:adjustRightInd w:val="0"/>
        <w:spacing w:after="0" w:line="240" w:lineRule="auto"/>
        <w:textAlignment w:val="baseline"/>
        <w:rPr>
          <w:rFonts w:ascii="Myriad Pro" w:eastAsia="Times New Roman" w:hAnsi="Myriad Pro" w:cs="Times New Roman"/>
        </w:rPr>
      </w:pPr>
      <w:r w:rsidRPr="00F42F61">
        <w:rPr>
          <w:rFonts w:ascii="Myriad Pro" w:eastAsia="Times New Roman" w:hAnsi="Myriad Pro" w:cs="Times New Roman"/>
          <w:b/>
          <w:sz w:val="28"/>
          <w:szCs w:val="20"/>
          <w:u w:val="single"/>
        </w:rPr>
        <w:t>BOTOX</w:t>
      </w:r>
      <w:r w:rsidRPr="00F42F61">
        <w:rPr>
          <w:rFonts w:ascii="Myriad Pro" w:eastAsia="Times New Roman" w:hAnsi="Myriad Pro" w:cs="Times New Roman"/>
          <w:b/>
          <w:sz w:val="28"/>
          <w:szCs w:val="20"/>
        </w:rPr>
        <w:t xml:space="preserve">                                                             </w:t>
      </w:r>
      <w:r w:rsidRPr="00F42F61">
        <w:rPr>
          <w:rFonts w:ascii="Myriad Pro" w:eastAsia="Times New Roman" w:hAnsi="Myriad Pro" w:cs="Times New Roman"/>
          <w:b/>
          <w:sz w:val="28"/>
          <w:szCs w:val="20"/>
          <w:u w:val="single"/>
        </w:rPr>
        <w:t xml:space="preserve">COSMETIC FILLER  </w:t>
      </w:r>
      <w:r w:rsidRPr="00F42F61">
        <w:rPr>
          <w:rFonts w:ascii="Myriad Pro" w:eastAsia="Times New Roman" w:hAnsi="Myriad Pro" w:cs="Times New Roman"/>
        </w:rPr>
        <w:t xml:space="preserve">1-4 Syringes </w:t>
      </w:r>
    </w:p>
    <w:p w14:paraId="0EFEC5EA" w14:textId="77777777" w:rsidR="00767049" w:rsidRPr="00F42F61" w:rsidRDefault="00767049" w:rsidP="00767049">
      <w:pPr>
        <w:overflowPunct w:val="0"/>
        <w:autoSpaceDE w:val="0"/>
        <w:autoSpaceDN w:val="0"/>
        <w:adjustRightInd w:val="0"/>
        <w:spacing w:after="0" w:line="240" w:lineRule="auto"/>
        <w:ind w:left="7200" w:firstLine="720"/>
        <w:textAlignment w:val="baseline"/>
        <w:rPr>
          <w:rFonts w:ascii="Myriad Pro" w:eastAsia="Times New Roman" w:hAnsi="Myriad Pro" w:cs="Times New Roman"/>
          <w:sz w:val="20"/>
          <w:szCs w:val="20"/>
          <w:u w:val="single"/>
        </w:rPr>
      </w:pPr>
      <w:r w:rsidRPr="00F42F61">
        <w:rPr>
          <w:rFonts w:ascii="Myriad Pro" w:eastAsia="Times New Roman" w:hAnsi="Myriad Pro" w:cs="Times New Roman"/>
        </w:rPr>
        <w:t xml:space="preserve">per treatment                         </w:t>
      </w:r>
    </w:p>
    <w:p w14:paraId="5EFB6B5C" w14:textId="77777777" w:rsidR="00767049" w:rsidRPr="00F42F61" w:rsidRDefault="00767049" w:rsidP="00767049">
      <w:pPr>
        <w:overflowPunct w:val="0"/>
        <w:autoSpaceDE w:val="0"/>
        <w:autoSpaceDN w:val="0"/>
        <w:adjustRightInd w:val="0"/>
        <w:spacing w:after="120" w:line="240" w:lineRule="auto"/>
        <w:textAlignment w:val="baseline"/>
        <w:rPr>
          <w:rFonts w:ascii="Myriad Pro" w:eastAsia="Times New Roman" w:hAnsi="Myriad Pro" w:cs="Times New Roman"/>
          <w:b/>
          <w:sz w:val="28"/>
          <w:szCs w:val="20"/>
          <w:u w:val="single"/>
        </w:rPr>
      </w:pPr>
      <w:r w:rsidRPr="00F42F61">
        <w:rPr>
          <w:rFonts w:ascii="Myriad Pro" w:eastAsia="Times New Roman" w:hAnsi="Myriad Pro" w:cs="Times New Roman"/>
          <w:sz w:val="20"/>
          <w:szCs w:val="20"/>
          <w:u w:val="single"/>
        </w:rPr>
        <w:t>Glabella</w:t>
      </w:r>
      <w:r w:rsidRPr="00F42F61">
        <w:rPr>
          <w:rFonts w:ascii="Myriad Pro" w:eastAsia="Times New Roman" w:hAnsi="Myriad Pro" w:cs="Times New Roman"/>
          <w:sz w:val="20"/>
          <w:szCs w:val="20"/>
        </w:rPr>
        <w:t xml:space="preserve"> 1-30 units____                                                                    Nasolabial fold___                                                                                      </w:t>
      </w:r>
    </w:p>
    <w:p w14:paraId="6E52A1F4" w14:textId="77777777" w:rsidR="00767049" w:rsidRPr="00F42F61" w:rsidRDefault="00767049" w:rsidP="00767049">
      <w:pPr>
        <w:overflowPunct w:val="0"/>
        <w:autoSpaceDE w:val="0"/>
        <w:autoSpaceDN w:val="0"/>
        <w:adjustRightInd w:val="0"/>
        <w:spacing w:after="120" w:line="240" w:lineRule="auto"/>
        <w:textAlignment w:val="baseline"/>
        <w:rPr>
          <w:rFonts w:ascii="Myriad Pro" w:eastAsia="Times New Roman" w:hAnsi="Myriad Pro" w:cs="Times New Roman"/>
          <w:sz w:val="20"/>
          <w:szCs w:val="20"/>
        </w:rPr>
      </w:pPr>
      <w:r w:rsidRPr="00F42F61">
        <w:rPr>
          <w:rFonts w:ascii="Myriad Pro" w:eastAsia="Times New Roman" w:hAnsi="Myriad Pro" w:cs="Times New Roman"/>
          <w:sz w:val="20"/>
          <w:szCs w:val="20"/>
          <w:u w:val="single"/>
        </w:rPr>
        <w:t>Forehead</w:t>
      </w:r>
      <w:r w:rsidRPr="00F42F61">
        <w:rPr>
          <w:rFonts w:ascii="Myriad Pro" w:eastAsia="Times New Roman" w:hAnsi="Myriad Pro" w:cs="Times New Roman"/>
          <w:sz w:val="20"/>
          <w:szCs w:val="20"/>
        </w:rPr>
        <w:t xml:space="preserve"> 1-30 units____                                                                   Marionette___</w:t>
      </w:r>
    </w:p>
    <w:p w14:paraId="731BFF4E" w14:textId="77777777" w:rsidR="00767049" w:rsidRPr="00F42F61" w:rsidRDefault="00767049" w:rsidP="00767049">
      <w:pPr>
        <w:overflowPunct w:val="0"/>
        <w:autoSpaceDE w:val="0"/>
        <w:autoSpaceDN w:val="0"/>
        <w:adjustRightInd w:val="0"/>
        <w:spacing w:after="120" w:line="240" w:lineRule="auto"/>
        <w:textAlignment w:val="baseline"/>
        <w:rPr>
          <w:rFonts w:ascii="Myriad Pro" w:eastAsia="Times New Roman" w:hAnsi="Myriad Pro" w:cs="Times New Roman"/>
          <w:sz w:val="20"/>
          <w:szCs w:val="20"/>
        </w:rPr>
      </w:pPr>
      <w:r w:rsidRPr="00F42F61">
        <w:rPr>
          <w:rFonts w:ascii="Myriad Pro" w:eastAsia="Times New Roman" w:hAnsi="Myriad Pro" w:cs="Times New Roman"/>
          <w:sz w:val="20"/>
          <w:szCs w:val="20"/>
          <w:u w:val="single"/>
        </w:rPr>
        <w:t xml:space="preserve">Crows </w:t>
      </w:r>
      <w:r w:rsidRPr="00F42F61">
        <w:rPr>
          <w:rFonts w:ascii="Myriad Pro" w:eastAsia="Times New Roman" w:hAnsi="Myriad Pro" w:cs="Times New Roman"/>
          <w:sz w:val="20"/>
          <w:szCs w:val="20"/>
        </w:rPr>
        <w:t>1-30 units_____                                                                      Cheeks___</w:t>
      </w:r>
    </w:p>
    <w:p w14:paraId="141E424F" w14:textId="77777777" w:rsidR="00767049" w:rsidRPr="00F42F61" w:rsidRDefault="00767049" w:rsidP="00767049">
      <w:pPr>
        <w:overflowPunct w:val="0"/>
        <w:autoSpaceDE w:val="0"/>
        <w:autoSpaceDN w:val="0"/>
        <w:adjustRightInd w:val="0"/>
        <w:spacing w:after="120" w:line="240" w:lineRule="auto"/>
        <w:textAlignment w:val="baseline"/>
        <w:rPr>
          <w:rFonts w:ascii="Myriad Pro" w:eastAsia="Times New Roman" w:hAnsi="Myriad Pro" w:cs="Times New Roman"/>
          <w:sz w:val="20"/>
          <w:szCs w:val="20"/>
        </w:rPr>
      </w:pPr>
      <w:r w:rsidRPr="00F42F61">
        <w:rPr>
          <w:rFonts w:ascii="Myriad Pro" w:eastAsia="Times New Roman" w:hAnsi="Myriad Pro" w:cs="Times New Roman"/>
          <w:sz w:val="20"/>
          <w:szCs w:val="20"/>
          <w:u w:val="single"/>
        </w:rPr>
        <w:t>Lip</w:t>
      </w:r>
      <w:r w:rsidRPr="00F42F61">
        <w:rPr>
          <w:rFonts w:ascii="Myriad Pro" w:eastAsia="Times New Roman" w:hAnsi="Myriad Pro" w:cs="Times New Roman"/>
          <w:sz w:val="20"/>
          <w:szCs w:val="20"/>
        </w:rPr>
        <w:t xml:space="preserve"> 1-6 units (1:1) ratio____                                                              Jaw___</w:t>
      </w:r>
    </w:p>
    <w:p w14:paraId="67E2849F" w14:textId="63B56C20" w:rsidR="00767049" w:rsidRPr="00F42F61" w:rsidRDefault="00767049" w:rsidP="00767049">
      <w:pPr>
        <w:overflowPunct w:val="0"/>
        <w:autoSpaceDE w:val="0"/>
        <w:autoSpaceDN w:val="0"/>
        <w:adjustRightInd w:val="0"/>
        <w:spacing w:after="120" w:line="240" w:lineRule="auto"/>
        <w:textAlignment w:val="baseline"/>
        <w:rPr>
          <w:rFonts w:ascii="Myriad Pro" w:eastAsia="Times New Roman" w:hAnsi="Myriad Pro" w:cs="Times New Roman"/>
          <w:sz w:val="20"/>
          <w:szCs w:val="20"/>
        </w:rPr>
      </w:pPr>
      <w:r w:rsidRPr="00F42F61">
        <w:rPr>
          <w:rFonts w:ascii="Myriad Pro" w:eastAsia="Times New Roman" w:hAnsi="Myriad Pro" w:cs="Times New Roman"/>
          <w:sz w:val="20"/>
          <w:szCs w:val="20"/>
          <w:u w:val="single"/>
        </w:rPr>
        <w:t>Above Brow</w:t>
      </w:r>
      <w:r w:rsidRPr="00F42F61">
        <w:rPr>
          <w:rFonts w:ascii="Myriad Pro" w:eastAsia="Times New Roman" w:hAnsi="Myriad Pro" w:cs="Times New Roman"/>
          <w:sz w:val="20"/>
          <w:szCs w:val="20"/>
        </w:rPr>
        <w:t xml:space="preserve"> 1-4 (1:1) ____                                                                 Brow___</w:t>
      </w:r>
    </w:p>
    <w:p w14:paraId="7806C33E" w14:textId="7B769821" w:rsidR="00767049" w:rsidRPr="00F42F61" w:rsidRDefault="00767049" w:rsidP="00767049">
      <w:pPr>
        <w:overflowPunct w:val="0"/>
        <w:autoSpaceDE w:val="0"/>
        <w:autoSpaceDN w:val="0"/>
        <w:adjustRightInd w:val="0"/>
        <w:spacing w:after="120" w:line="240" w:lineRule="auto"/>
        <w:textAlignment w:val="baseline"/>
        <w:rPr>
          <w:rFonts w:ascii="Myriad Pro" w:eastAsia="Times New Roman" w:hAnsi="Myriad Pro" w:cs="Times New Roman"/>
          <w:sz w:val="20"/>
          <w:szCs w:val="20"/>
        </w:rPr>
      </w:pPr>
      <w:r w:rsidRPr="00F42F61">
        <w:rPr>
          <w:rFonts w:ascii="Myriad Pro" w:eastAsia="Times New Roman" w:hAnsi="Myriad Pro" w:cs="Times New Roman"/>
          <w:sz w:val="20"/>
          <w:szCs w:val="20"/>
          <w:u w:val="single"/>
        </w:rPr>
        <w:t xml:space="preserve">Masseter </w:t>
      </w:r>
      <w:r w:rsidRPr="00F42F61">
        <w:rPr>
          <w:rFonts w:ascii="Myriad Pro" w:eastAsia="Times New Roman" w:hAnsi="Myriad Pro" w:cs="Times New Roman"/>
          <w:sz w:val="20"/>
          <w:szCs w:val="20"/>
        </w:rPr>
        <w:t xml:space="preserve">1-8____                                                                            Fine Lines: </w:t>
      </w:r>
      <w:r w:rsidRPr="00F42F61">
        <w:rPr>
          <w:rFonts w:ascii="Myriad Pro" w:eastAsia="Times New Roman" w:hAnsi="Myriad Pro" w:cs="Times New Roman"/>
          <w:sz w:val="18"/>
          <w:szCs w:val="20"/>
        </w:rPr>
        <w:t>Lip line, crow’s feet, facial</w:t>
      </w:r>
      <w:r w:rsidRPr="00F42F61">
        <w:rPr>
          <w:rFonts w:ascii="Myriad Pro" w:eastAsia="Times New Roman" w:hAnsi="Myriad Pro" w:cs="Times New Roman"/>
          <w:sz w:val="20"/>
          <w:szCs w:val="20"/>
        </w:rPr>
        <w:t>____</w:t>
      </w:r>
    </w:p>
    <w:p w14:paraId="367D088D" w14:textId="77DB0BC7" w:rsidR="00767049" w:rsidRPr="00F42F61" w:rsidRDefault="00767049" w:rsidP="00767049">
      <w:pPr>
        <w:overflowPunct w:val="0"/>
        <w:autoSpaceDE w:val="0"/>
        <w:autoSpaceDN w:val="0"/>
        <w:adjustRightInd w:val="0"/>
        <w:spacing w:after="120" w:line="240" w:lineRule="auto"/>
        <w:textAlignment w:val="baseline"/>
        <w:rPr>
          <w:rFonts w:ascii="Myriad Pro" w:eastAsia="Times New Roman" w:hAnsi="Myriad Pro" w:cs="Times New Roman"/>
          <w:sz w:val="20"/>
          <w:szCs w:val="20"/>
        </w:rPr>
      </w:pPr>
      <w:r w:rsidRPr="00F42F61">
        <w:rPr>
          <w:rFonts w:ascii="Myriad Pro" w:eastAsia="Times New Roman" w:hAnsi="Myriad Pro" w:cs="Times New Roman"/>
          <w:sz w:val="20"/>
          <w:szCs w:val="20"/>
          <w:u w:val="single"/>
        </w:rPr>
        <w:t>Chin</w:t>
      </w:r>
      <w:r w:rsidRPr="00F42F61">
        <w:rPr>
          <w:rFonts w:ascii="Myriad Pro" w:eastAsia="Times New Roman" w:hAnsi="Myriad Pro" w:cs="Times New Roman"/>
          <w:sz w:val="20"/>
          <w:szCs w:val="20"/>
        </w:rPr>
        <w:t xml:space="preserve"> 1-8____</w:t>
      </w:r>
      <w:r w:rsidR="00A55E0C" w:rsidRPr="00F42F61">
        <w:rPr>
          <w:rFonts w:ascii="Myriad Pro" w:eastAsia="Times New Roman" w:hAnsi="Myriad Pro" w:cs="Times New Roman"/>
          <w:sz w:val="20"/>
          <w:szCs w:val="20"/>
        </w:rPr>
        <w:tab/>
      </w:r>
      <w:r w:rsidR="00A55E0C" w:rsidRPr="00F42F61">
        <w:rPr>
          <w:rFonts w:ascii="Myriad Pro" w:eastAsia="Times New Roman" w:hAnsi="Myriad Pro" w:cs="Times New Roman"/>
          <w:sz w:val="20"/>
          <w:szCs w:val="20"/>
        </w:rPr>
        <w:tab/>
      </w:r>
      <w:r w:rsidR="00A55E0C" w:rsidRPr="00F42F61">
        <w:rPr>
          <w:rFonts w:ascii="Myriad Pro" w:eastAsia="Times New Roman" w:hAnsi="Myriad Pro" w:cs="Times New Roman"/>
          <w:sz w:val="20"/>
          <w:szCs w:val="20"/>
        </w:rPr>
        <w:tab/>
      </w:r>
      <w:r w:rsidR="00A55E0C" w:rsidRPr="00F42F61">
        <w:rPr>
          <w:rFonts w:ascii="Myriad Pro" w:eastAsia="Times New Roman" w:hAnsi="Myriad Pro" w:cs="Times New Roman"/>
          <w:sz w:val="20"/>
          <w:szCs w:val="20"/>
        </w:rPr>
        <w:tab/>
      </w:r>
      <w:r w:rsidR="00A55E0C" w:rsidRPr="00F42F61">
        <w:rPr>
          <w:rFonts w:ascii="Myriad Pro" w:eastAsia="Times New Roman" w:hAnsi="Myriad Pro" w:cs="Times New Roman"/>
          <w:sz w:val="20"/>
          <w:szCs w:val="20"/>
        </w:rPr>
        <w:tab/>
      </w:r>
      <w:r w:rsidR="00A55E0C" w:rsidRPr="00F42F61">
        <w:rPr>
          <w:rFonts w:ascii="Myriad Pro" w:eastAsia="Times New Roman" w:hAnsi="Myriad Pro" w:cs="Times New Roman"/>
          <w:sz w:val="20"/>
          <w:szCs w:val="20"/>
        </w:rPr>
        <w:tab/>
        <w:t xml:space="preserve">     Kybella___</w:t>
      </w:r>
    </w:p>
    <w:p w14:paraId="75BDD9C5" w14:textId="5781A66A" w:rsidR="00767049" w:rsidRPr="00F42F61" w:rsidRDefault="00767049" w:rsidP="00767049">
      <w:pPr>
        <w:overflowPunct w:val="0"/>
        <w:autoSpaceDE w:val="0"/>
        <w:autoSpaceDN w:val="0"/>
        <w:adjustRightInd w:val="0"/>
        <w:spacing w:after="120" w:line="240" w:lineRule="auto"/>
        <w:textAlignment w:val="baseline"/>
        <w:rPr>
          <w:rFonts w:ascii="Myriad Pro" w:eastAsia="Times New Roman" w:hAnsi="Myriad Pro" w:cs="Times New Roman"/>
          <w:sz w:val="20"/>
          <w:szCs w:val="20"/>
        </w:rPr>
      </w:pPr>
      <w:r w:rsidRPr="00F42F61">
        <w:rPr>
          <w:rFonts w:ascii="Myriad Pro" w:eastAsia="Times New Roman" w:hAnsi="Myriad Pro" w:cs="Times New Roman"/>
          <w:sz w:val="20"/>
          <w:szCs w:val="20"/>
          <w:u w:val="single"/>
        </w:rPr>
        <w:t>Bunny Lines</w:t>
      </w:r>
      <w:r w:rsidRPr="00F42F61">
        <w:rPr>
          <w:rFonts w:ascii="Myriad Pro" w:eastAsia="Times New Roman" w:hAnsi="Myriad Pro" w:cs="Times New Roman"/>
          <w:sz w:val="20"/>
          <w:szCs w:val="20"/>
        </w:rPr>
        <w:t xml:space="preserve"> 1-8____</w:t>
      </w:r>
      <w:r w:rsidR="00A55E0C" w:rsidRPr="00F42F61">
        <w:rPr>
          <w:rFonts w:ascii="Myriad Pro" w:eastAsia="Times New Roman" w:hAnsi="Myriad Pro" w:cs="Times New Roman"/>
          <w:sz w:val="20"/>
          <w:szCs w:val="20"/>
        </w:rPr>
        <w:tab/>
      </w:r>
      <w:r w:rsidR="00A55E0C" w:rsidRPr="00F42F61">
        <w:rPr>
          <w:rFonts w:ascii="Myriad Pro" w:eastAsia="Times New Roman" w:hAnsi="Myriad Pro" w:cs="Times New Roman"/>
          <w:sz w:val="20"/>
          <w:szCs w:val="20"/>
        </w:rPr>
        <w:tab/>
      </w:r>
      <w:r w:rsidR="00A55E0C" w:rsidRPr="00F42F61">
        <w:rPr>
          <w:rFonts w:ascii="Myriad Pro" w:eastAsia="Times New Roman" w:hAnsi="Myriad Pro" w:cs="Times New Roman"/>
          <w:sz w:val="20"/>
          <w:szCs w:val="20"/>
        </w:rPr>
        <w:tab/>
      </w:r>
      <w:r w:rsidR="00A55E0C" w:rsidRPr="00F42F61">
        <w:rPr>
          <w:rFonts w:ascii="Myriad Pro" w:eastAsia="Times New Roman" w:hAnsi="Myriad Pro" w:cs="Times New Roman"/>
          <w:sz w:val="20"/>
          <w:szCs w:val="20"/>
        </w:rPr>
        <w:tab/>
      </w:r>
      <w:r w:rsidR="00A55E0C" w:rsidRPr="00F42F61">
        <w:rPr>
          <w:rFonts w:ascii="Myriad Pro" w:eastAsia="Times New Roman" w:hAnsi="Myriad Pro" w:cs="Times New Roman"/>
          <w:sz w:val="20"/>
          <w:szCs w:val="20"/>
        </w:rPr>
        <w:tab/>
        <w:t xml:space="preserve">    Sculptra____</w:t>
      </w:r>
    </w:p>
    <w:p w14:paraId="0F583E86" w14:textId="056FFE04" w:rsidR="00767049" w:rsidRPr="00F42F61" w:rsidRDefault="00767049" w:rsidP="00767049">
      <w:pPr>
        <w:overflowPunct w:val="0"/>
        <w:autoSpaceDE w:val="0"/>
        <w:autoSpaceDN w:val="0"/>
        <w:adjustRightInd w:val="0"/>
        <w:spacing w:after="120" w:line="240" w:lineRule="auto"/>
        <w:textAlignment w:val="baseline"/>
        <w:rPr>
          <w:rFonts w:ascii="Myriad Pro" w:eastAsia="Times New Roman" w:hAnsi="Myriad Pro" w:cs="Times New Roman"/>
          <w:sz w:val="20"/>
          <w:szCs w:val="20"/>
        </w:rPr>
      </w:pPr>
      <w:r w:rsidRPr="00F42F61">
        <w:rPr>
          <w:rFonts w:ascii="Myriad Pro" w:eastAsia="Times New Roman" w:hAnsi="Myriad Pro" w:cs="Times New Roman"/>
          <w:sz w:val="20"/>
          <w:szCs w:val="20"/>
        </w:rPr>
        <w:t xml:space="preserve">**Hyperhidrosis up to 100-unit vial 1:4 per Axillary____ </w:t>
      </w:r>
    </w:p>
    <w:p w14:paraId="47635A25" w14:textId="77777777" w:rsidR="00767049" w:rsidRPr="00F42F61" w:rsidRDefault="00767049" w:rsidP="00767049">
      <w:pPr>
        <w:overflowPunct w:val="0"/>
        <w:autoSpaceDE w:val="0"/>
        <w:autoSpaceDN w:val="0"/>
        <w:adjustRightInd w:val="0"/>
        <w:spacing w:after="120" w:line="240" w:lineRule="auto"/>
        <w:textAlignment w:val="baseline"/>
        <w:rPr>
          <w:rFonts w:ascii="Myriad Pro" w:eastAsia="Times New Roman" w:hAnsi="Myriad Pro" w:cs="Times New Roman"/>
          <w:b/>
          <w:sz w:val="28"/>
          <w:szCs w:val="20"/>
        </w:rPr>
      </w:pPr>
      <w:r w:rsidRPr="00F42F61">
        <w:rPr>
          <w:rFonts w:ascii="Myriad Pro" w:eastAsia="Times New Roman" w:hAnsi="Myriad Pro" w:cs="Times New Roman"/>
          <w:b/>
          <w:sz w:val="28"/>
          <w:szCs w:val="20"/>
          <w:u w:val="single"/>
        </w:rPr>
        <w:t xml:space="preserve">PHOTO FACIALS </w:t>
      </w:r>
      <w:r w:rsidRPr="00F42F61">
        <w:rPr>
          <w:rFonts w:ascii="Myriad Pro" w:eastAsia="Times New Roman" w:hAnsi="Myriad Pro" w:cs="Times New Roman"/>
          <w:b/>
          <w:sz w:val="24"/>
          <w:szCs w:val="20"/>
          <w:u w:val="single"/>
        </w:rPr>
        <w:t>Skin Types I-IV</w:t>
      </w:r>
      <w:r w:rsidRPr="00F42F61">
        <w:rPr>
          <w:rFonts w:ascii="Myriad Pro" w:eastAsia="Times New Roman" w:hAnsi="Myriad Pro" w:cs="Times New Roman"/>
          <w:b/>
          <w:sz w:val="24"/>
          <w:szCs w:val="20"/>
        </w:rPr>
        <w:t xml:space="preserve">                       </w:t>
      </w:r>
    </w:p>
    <w:p w14:paraId="49861183" w14:textId="77777777" w:rsidR="00767049" w:rsidRPr="00F42F61" w:rsidRDefault="00767049" w:rsidP="00767049">
      <w:pPr>
        <w:overflowPunct w:val="0"/>
        <w:autoSpaceDE w:val="0"/>
        <w:autoSpaceDN w:val="0"/>
        <w:adjustRightInd w:val="0"/>
        <w:spacing w:after="120" w:line="240" w:lineRule="auto"/>
        <w:textAlignment w:val="baseline"/>
        <w:rPr>
          <w:rFonts w:ascii="Myriad Pro" w:eastAsia="Times New Roman" w:hAnsi="Myriad Pro" w:cs="Times New Roman"/>
          <w:sz w:val="20"/>
          <w:szCs w:val="20"/>
        </w:rPr>
      </w:pPr>
      <w:r w:rsidRPr="00F42F61">
        <w:rPr>
          <w:rFonts w:ascii="Myriad Pro" w:eastAsia="Times New Roman" w:hAnsi="Myriad Pro" w:cs="Times New Roman"/>
          <w:sz w:val="20"/>
          <w:szCs w:val="20"/>
        </w:rPr>
        <w:t xml:space="preserve">Face, Neck, Chest___         </w:t>
      </w:r>
    </w:p>
    <w:p w14:paraId="375AA0C9" w14:textId="77777777" w:rsidR="00767049" w:rsidRPr="00F42F61" w:rsidRDefault="00767049" w:rsidP="00767049">
      <w:pPr>
        <w:overflowPunct w:val="0"/>
        <w:autoSpaceDE w:val="0"/>
        <w:autoSpaceDN w:val="0"/>
        <w:adjustRightInd w:val="0"/>
        <w:spacing w:after="120" w:line="240" w:lineRule="auto"/>
        <w:textAlignment w:val="baseline"/>
        <w:rPr>
          <w:rFonts w:ascii="Myriad Pro" w:eastAsia="Times New Roman" w:hAnsi="Myriad Pro" w:cs="Times New Roman"/>
          <w:sz w:val="20"/>
          <w:szCs w:val="20"/>
        </w:rPr>
      </w:pPr>
      <w:r w:rsidRPr="00F42F61">
        <w:rPr>
          <w:rFonts w:ascii="Myriad Pro" w:eastAsia="Times New Roman" w:hAnsi="Myriad Pro" w:cs="Times New Roman"/>
          <w:sz w:val="20"/>
          <w:szCs w:val="20"/>
        </w:rPr>
        <w:t xml:space="preserve">Body___      </w:t>
      </w:r>
    </w:p>
    <w:p w14:paraId="2AD722D3" w14:textId="77777777" w:rsidR="00767049" w:rsidRPr="00F42F61" w:rsidRDefault="00767049" w:rsidP="00767049">
      <w:pPr>
        <w:overflowPunct w:val="0"/>
        <w:autoSpaceDE w:val="0"/>
        <w:autoSpaceDN w:val="0"/>
        <w:adjustRightInd w:val="0"/>
        <w:spacing w:after="0" w:line="240" w:lineRule="auto"/>
        <w:textAlignment w:val="baseline"/>
        <w:rPr>
          <w:rFonts w:ascii="Myriad Pro" w:eastAsia="Times New Roman" w:hAnsi="Myriad Pro" w:cs="Times New Roman"/>
          <w:b/>
          <w:sz w:val="28"/>
          <w:szCs w:val="28"/>
          <w:u w:val="single"/>
        </w:rPr>
      </w:pPr>
    </w:p>
    <w:p w14:paraId="1A5FD065" w14:textId="33E441F6" w:rsidR="00767049" w:rsidRPr="00F42F61" w:rsidRDefault="00F42F61" w:rsidP="00767049">
      <w:pPr>
        <w:overflowPunct w:val="0"/>
        <w:autoSpaceDE w:val="0"/>
        <w:autoSpaceDN w:val="0"/>
        <w:adjustRightInd w:val="0"/>
        <w:spacing w:after="0" w:line="240" w:lineRule="auto"/>
        <w:textAlignment w:val="baseline"/>
        <w:rPr>
          <w:rFonts w:ascii="Myriad Pro" w:eastAsia="Times New Roman" w:hAnsi="Myriad Pro" w:cs="Times New Roman"/>
          <w:b/>
          <w:sz w:val="28"/>
          <w:szCs w:val="28"/>
          <w:u w:val="single"/>
        </w:rPr>
      </w:pPr>
      <w:r w:rsidRPr="00F42F61">
        <w:rPr>
          <w:rFonts w:ascii="Myriad Pro" w:eastAsia="Times New Roman" w:hAnsi="Myriad Pro" w:cs="Times New Roman"/>
          <w:b/>
          <w:sz w:val="28"/>
          <w:szCs w:val="28"/>
          <w:u w:val="single"/>
        </w:rPr>
        <w:t>HAIR REMOVAL</w:t>
      </w:r>
    </w:p>
    <w:p w14:paraId="68CA8110" w14:textId="77777777" w:rsidR="00767049" w:rsidRPr="00F42F61" w:rsidRDefault="00767049" w:rsidP="00767049">
      <w:pPr>
        <w:overflowPunct w:val="0"/>
        <w:autoSpaceDE w:val="0"/>
        <w:autoSpaceDN w:val="0"/>
        <w:adjustRightInd w:val="0"/>
        <w:spacing w:after="240" w:line="240" w:lineRule="auto"/>
        <w:textAlignment w:val="baseline"/>
        <w:rPr>
          <w:rFonts w:ascii="Myriad Pro" w:eastAsia="Times New Roman" w:hAnsi="Myriad Pro" w:cs="Times New Roman"/>
          <w:b/>
          <w:sz w:val="20"/>
          <w:szCs w:val="20"/>
        </w:rPr>
      </w:pPr>
      <w:r w:rsidRPr="00F42F61">
        <w:rPr>
          <w:rFonts w:ascii="Myriad Pro" w:eastAsia="Times New Roman" w:hAnsi="Myriad Pro" w:cs="Times New Roman"/>
          <w:b/>
          <w:sz w:val="20"/>
          <w:szCs w:val="20"/>
          <w:u w:val="single"/>
        </w:rPr>
        <w:t>Appropriate Candidates for Gentle Max Pro Laser Hair Removal</w:t>
      </w:r>
      <w:r w:rsidRPr="00F42F61">
        <w:rPr>
          <w:rFonts w:ascii="Myriad Pro" w:eastAsia="Times New Roman" w:hAnsi="Myriad Pro" w:cs="Times New Roman"/>
          <w:b/>
          <w:sz w:val="20"/>
          <w:szCs w:val="20"/>
        </w:rPr>
        <w:t xml:space="preserve">                                                      </w:t>
      </w:r>
    </w:p>
    <w:p w14:paraId="3BC642DE" w14:textId="77777777" w:rsidR="00767049" w:rsidRPr="00F42F61" w:rsidRDefault="00767049" w:rsidP="00767049">
      <w:pPr>
        <w:overflowPunct w:val="0"/>
        <w:autoSpaceDE w:val="0"/>
        <w:autoSpaceDN w:val="0"/>
        <w:adjustRightInd w:val="0"/>
        <w:spacing w:after="120" w:line="240" w:lineRule="auto"/>
        <w:textAlignment w:val="baseline"/>
        <w:rPr>
          <w:rFonts w:ascii="Myriad Pro" w:eastAsia="Times New Roman" w:hAnsi="Myriad Pro" w:cs="Times New Roman"/>
          <w:sz w:val="20"/>
          <w:szCs w:val="20"/>
        </w:rPr>
      </w:pPr>
      <w:r w:rsidRPr="00F42F61">
        <w:rPr>
          <w:rFonts w:ascii="Myriad Pro" w:eastAsia="Times New Roman" w:hAnsi="Myriad Pro" w:cs="Times New Roman"/>
          <w:sz w:val="20"/>
          <w:szCs w:val="20"/>
        </w:rPr>
        <w:t xml:space="preserve">Face___                      Body___                                                               </w:t>
      </w:r>
    </w:p>
    <w:p w14:paraId="40000262" w14:textId="1CECF92A" w:rsidR="00767049" w:rsidRPr="00F42F61" w:rsidRDefault="00F42F61" w:rsidP="00767049">
      <w:pPr>
        <w:overflowPunct w:val="0"/>
        <w:autoSpaceDE w:val="0"/>
        <w:autoSpaceDN w:val="0"/>
        <w:adjustRightInd w:val="0"/>
        <w:spacing w:after="120" w:line="240" w:lineRule="auto"/>
        <w:textAlignment w:val="baseline"/>
        <w:rPr>
          <w:rFonts w:ascii="Myriad Pro" w:eastAsia="Times New Roman" w:hAnsi="Myriad Pro" w:cs="Times New Roman"/>
          <w:b/>
          <w:sz w:val="28"/>
          <w:szCs w:val="28"/>
          <w:u w:val="single"/>
        </w:rPr>
      </w:pPr>
      <w:r w:rsidRPr="00F42F61">
        <w:rPr>
          <w:rFonts w:ascii="Myriad Pro" w:eastAsia="Times New Roman" w:hAnsi="Myriad Pro" w:cs="Times New Roman"/>
          <w:b/>
          <w:sz w:val="28"/>
          <w:szCs w:val="28"/>
          <w:u w:val="single"/>
        </w:rPr>
        <w:t>FRACTORA</w:t>
      </w:r>
    </w:p>
    <w:p w14:paraId="5B684B3B" w14:textId="77777777" w:rsidR="00767049" w:rsidRPr="00F42F61" w:rsidRDefault="00767049" w:rsidP="00767049">
      <w:pPr>
        <w:overflowPunct w:val="0"/>
        <w:autoSpaceDE w:val="0"/>
        <w:autoSpaceDN w:val="0"/>
        <w:adjustRightInd w:val="0"/>
        <w:spacing w:after="120" w:line="240" w:lineRule="auto"/>
        <w:textAlignment w:val="baseline"/>
        <w:rPr>
          <w:rFonts w:ascii="Myriad Pro" w:eastAsia="Times New Roman" w:hAnsi="Myriad Pro" w:cs="Times New Roman"/>
          <w:sz w:val="20"/>
          <w:szCs w:val="20"/>
        </w:rPr>
      </w:pPr>
      <w:r w:rsidRPr="00F42F61">
        <w:rPr>
          <w:rFonts w:ascii="Myriad Pro" w:eastAsia="Times New Roman" w:hAnsi="Myriad Pro" w:cs="Times New Roman"/>
          <w:sz w:val="20"/>
          <w:szCs w:val="20"/>
        </w:rPr>
        <w:t>Face____         Body_____</w:t>
      </w:r>
    </w:p>
    <w:p w14:paraId="4B1B0A46" w14:textId="77777777" w:rsidR="00767049" w:rsidRPr="00F42F61" w:rsidRDefault="00767049" w:rsidP="00767049">
      <w:pPr>
        <w:overflowPunct w:val="0"/>
        <w:autoSpaceDE w:val="0"/>
        <w:autoSpaceDN w:val="0"/>
        <w:adjustRightInd w:val="0"/>
        <w:spacing w:after="120" w:line="240" w:lineRule="auto"/>
        <w:textAlignment w:val="baseline"/>
        <w:rPr>
          <w:rFonts w:ascii="Myriad Pro" w:eastAsia="Times New Roman" w:hAnsi="Myriad Pro" w:cs="Times New Roman"/>
          <w:sz w:val="20"/>
          <w:szCs w:val="20"/>
        </w:rPr>
      </w:pPr>
    </w:p>
    <w:p w14:paraId="6765F239" w14:textId="77777777" w:rsidR="00767049" w:rsidRPr="00F42F61" w:rsidRDefault="00767049" w:rsidP="00767049">
      <w:pPr>
        <w:overflowPunct w:val="0"/>
        <w:autoSpaceDE w:val="0"/>
        <w:autoSpaceDN w:val="0"/>
        <w:adjustRightInd w:val="0"/>
        <w:spacing w:after="120" w:line="240" w:lineRule="auto"/>
        <w:textAlignment w:val="baseline"/>
        <w:rPr>
          <w:rFonts w:ascii="Myriad Pro" w:eastAsia="Times New Roman" w:hAnsi="Myriad Pro" w:cs="Times New Roman"/>
          <w:b/>
          <w:sz w:val="28"/>
          <w:szCs w:val="28"/>
          <w:u w:val="single"/>
        </w:rPr>
      </w:pPr>
      <w:r w:rsidRPr="00F42F61">
        <w:rPr>
          <w:rFonts w:ascii="Myriad Pro" w:eastAsia="Times New Roman" w:hAnsi="Myriad Pro" w:cs="Times New Roman"/>
          <w:b/>
          <w:sz w:val="28"/>
          <w:szCs w:val="28"/>
          <w:u w:val="single"/>
        </w:rPr>
        <w:t>FORMA</w:t>
      </w:r>
    </w:p>
    <w:p w14:paraId="4D0A69E5" w14:textId="77777777" w:rsidR="00767049" w:rsidRPr="00F42F61" w:rsidRDefault="00767049" w:rsidP="00767049">
      <w:pPr>
        <w:overflowPunct w:val="0"/>
        <w:autoSpaceDE w:val="0"/>
        <w:autoSpaceDN w:val="0"/>
        <w:adjustRightInd w:val="0"/>
        <w:spacing w:after="120" w:line="240" w:lineRule="auto"/>
        <w:textAlignment w:val="baseline"/>
        <w:rPr>
          <w:rFonts w:ascii="Myriad Pro" w:eastAsia="Times New Roman" w:hAnsi="Myriad Pro" w:cs="Times New Roman"/>
          <w:sz w:val="20"/>
          <w:szCs w:val="20"/>
        </w:rPr>
      </w:pPr>
      <w:r w:rsidRPr="00F42F61">
        <w:rPr>
          <w:rFonts w:ascii="Myriad Pro" w:eastAsia="Times New Roman" w:hAnsi="Myriad Pro" w:cs="Times New Roman"/>
          <w:sz w:val="20"/>
          <w:szCs w:val="20"/>
        </w:rPr>
        <w:t>Face___</w:t>
      </w:r>
      <w:r w:rsidRPr="00F42F61">
        <w:rPr>
          <w:rFonts w:ascii="Myriad Pro" w:eastAsia="Times New Roman" w:hAnsi="Myriad Pro" w:cs="Times New Roman"/>
          <w:sz w:val="20"/>
          <w:szCs w:val="20"/>
        </w:rPr>
        <w:tab/>
      </w:r>
      <w:r w:rsidRPr="00F42F61">
        <w:rPr>
          <w:rFonts w:ascii="Myriad Pro" w:eastAsia="Times New Roman" w:hAnsi="Myriad Pro" w:cs="Times New Roman"/>
          <w:sz w:val="20"/>
          <w:szCs w:val="20"/>
        </w:rPr>
        <w:tab/>
        <w:t>Body____</w:t>
      </w:r>
    </w:p>
    <w:p w14:paraId="238D5354" w14:textId="77777777" w:rsidR="00767049" w:rsidRPr="00F42F61" w:rsidRDefault="00767049" w:rsidP="00767049">
      <w:pPr>
        <w:overflowPunct w:val="0"/>
        <w:autoSpaceDE w:val="0"/>
        <w:autoSpaceDN w:val="0"/>
        <w:adjustRightInd w:val="0"/>
        <w:spacing w:after="120" w:line="240" w:lineRule="auto"/>
        <w:textAlignment w:val="baseline"/>
        <w:rPr>
          <w:rFonts w:ascii="Myriad Pro" w:eastAsia="Times New Roman" w:hAnsi="Myriad Pro" w:cs="Times New Roman"/>
          <w:sz w:val="20"/>
          <w:szCs w:val="20"/>
        </w:rPr>
      </w:pPr>
    </w:p>
    <w:p w14:paraId="7FC28EE2" w14:textId="77777777" w:rsidR="00767049" w:rsidRPr="00F42F61" w:rsidRDefault="00767049" w:rsidP="00767049">
      <w:pPr>
        <w:overflowPunct w:val="0"/>
        <w:autoSpaceDE w:val="0"/>
        <w:autoSpaceDN w:val="0"/>
        <w:adjustRightInd w:val="0"/>
        <w:spacing w:after="120" w:line="240" w:lineRule="auto"/>
        <w:textAlignment w:val="baseline"/>
        <w:rPr>
          <w:rFonts w:ascii="Myriad Pro" w:eastAsia="Times New Roman" w:hAnsi="Myriad Pro" w:cs="Times New Roman"/>
          <w:b/>
          <w:sz w:val="28"/>
          <w:szCs w:val="28"/>
          <w:u w:val="single"/>
        </w:rPr>
      </w:pPr>
      <w:r w:rsidRPr="00F42F61">
        <w:rPr>
          <w:rFonts w:ascii="Myriad Pro" w:eastAsia="Times New Roman" w:hAnsi="Myriad Pro" w:cs="Times New Roman"/>
          <w:b/>
          <w:sz w:val="28"/>
          <w:szCs w:val="28"/>
          <w:u w:val="single"/>
        </w:rPr>
        <w:t>ST- REFIRME- All Skin Types</w:t>
      </w:r>
      <w:r w:rsidRPr="00F42F61">
        <w:rPr>
          <w:rFonts w:ascii="Myriad Pro" w:eastAsia="Times New Roman" w:hAnsi="Myriad Pro" w:cs="Times New Roman"/>
          <w:b/>
          <w:sz w:val="28"/>
          <w:szCs w:val="28"/>
        </w:rPr>
        <w:t xml:space="preserve">                                                                                  </w:t>
      </w:r>
    </w:p>
    <w:p w14:paraId="65F07E58" w14:textId="77777777" w:rsidR="00767049" w:rsidRPr="00F42F61" w:rsidRDefault="00767049" w:rsidP="00767049">
      <w:pPr>
        <w:overflowPunct w:val="0"/>
        <w:autoSpaceDE w:val="0"/>
        <w:autoSpaceDN w:val="0"/>
        <w:adjustRightInd w:val="0"/>
        <w:spacing w:after="120" w:line="240" w:lineRule="auto"/>
        <w:textAlignment w:val="baseline"/>
        <w:rPr>
          <w:rFonts w:ascii="Myriad Pro" w:eastAsia="Times New Roman" w:hAnsi="Myriad Pro" w:cs="Times New Roman"/>
          <w:sz w:val="20"/>
          <w:szCs w:val="20"/>
        </w:rPr>
      </w:pPr>
      <w:r w:rsidRPr="00F42F61">
        <w:rPr>
          <w:rFonts w:ascii="Myriad Pro" w:eastAsia="Times New Roman" w:hAnsi="Myriad Pro" w:cs="Times New Roman"/>
          <w:sz w:val="20"/>
          <w:szCs w:val="20"/>
        </w:rPr>
        <w:t>Face, Neck, Chest____</w:t>
      </w:r>
    </w:p>
    <w:p w14:paraId="562BD4C1" w14:textId="77777777" w:rsidR="00767049" w:rsidRPr="00F42F61" w:rsidRDefault="00767049" w:rsidP="00767049">
      <w:pPr>
        <w:overflowPunct w:val="0"/>
        <w:autoSpaceDE w:val="0"/>
        <w:autoSpaceDN w:val="0"/>
        <w:adjustRightInd w:val="0"/>
        <w:spacing w:after="120" w:line="240" w:lineRule="auto"/>
        <w:textAlignment w:val="baseline"/>
        <w:rPr>
          <w:rFonts w:ascii="Myriad Pro" w:eastAsia="Times New Roman" w:hAnsi="Myriad Pro" w:cs="Times New Roman"/>
          <w:sz w:val="20"/>
          <w:szCs w:val="20"/>
        </w:rPr>
      </w:pPr>
      <w:r w:rsidRPr="00F42F61">
        <w:rPr>
          <w:rFonts w:ascii="Myriad Pro" w:eastAsia="Times New Roman" w:hAnsi="Myriad Pro" w:cs="Times New Roman"/>
          <w:b/>
          <w:sz w:val="28"/>
          <w:szCs w:val="20"/>
          <w:u w:val="single"/>
        </w:rPr>
        <w:t>MEDICAL GRADE PEELS</w:t>
      </w:r>
      <w:r w:rsidRPr="00F42F61">
        <w:rPr>
          <w:rFonts w:ascii="Myriad Pro" w:eastAsia="Times New Roman" w:hAnsi="Myriad Pro" w:cs="Times New Roman"/>
          <w:sz w:val="20"/>
          <w:szCs w:val="20"/>
        </w:rPr>
        <w:t>- PT APPROPRATE CANDIATE</w:t>
      </w:r>
    </w:p>
    <w:p w14:paraId="6A8DC155" w14:textId="77777777" w:rsidR="00767049" w:rsidRPr="00F42F61" w:rsidRDefault="00767049" w:rsidP="00767049">
      <w:pPr>
        <w:numPr>
          <w:ilvl w:val="0"/>
          <w:numId w:val="1"/>
        </w:numPr>
        <w:overflowPunct w:val="0"/>
        <w:autoSpaceDE w:val="0"/>
        <w:autoSpaceDN w:val="0"/>
        <w:adjustRightInd w:val="0"/>
        <w:spacing w:after="120" w:line="240" w:lineRule="auto"/>
        <w:contextualSpacing/>
        <w:textAlignment w:val="baseline"/>
        <w:rPr>
          <w:rFonts w:ascii="Myriad Pro" w:eastAsia="Calibri" w:hAnsi="Myriad Pro" w:cs="Times New Roman"/>
        </w:rPr>
      </w:pPr>
      <w:r w:rsidRPr="00F42F61">
        <w:rPr>
          <w:rFonts w:ascii="Myriad Pro" w:eastAsia="Calibri" w:hAnsi="Myriad Pro" w:cs="Times New Roman"/>
        </w:rPr>
        <w:t>33% + higher___</w:t>
      </w:r>
    </w:p>
    <w:p w14:paraId="5B3ED62F" w14:textId="73898C3E" w:rsidR="00767049" w:rsidRPr="00F42F61" w:rsidRDefault="00767049" w:rsidP="00767049">
      <w:pPr>
        <w:overflowPunct w:val="0"/>
        <w:autoSpaceDE w:val="0"/>
        <w:autoSpaceDN w:val="0"/>
        <w:adjustRightInd w:val="0"/>
        <w:spacing w:after="120" w:line="240" w:lineRule="auto"/>
        <w:textAlignment w:val="baseline"/>
        <w:rPr>
          <w:rFonts w:ascii="Myriad Pro" w:eastAsia="Times New Roman" w:hAnsi="Myriad Pro" w:cs="Times New Roman"/>
          <w:sz w:val="20"/>
          <w:szCs w:val="20"/>
        </w:rPr>
      </w:pPr>
      <w:r w:rsidRPr="00F42F61">
        <w:rPr>
          <w:rFonts w:ascii="Myriad Pro" w:eastAsia="Times New Roman" w:hAnsi="Myriad Pro" w:cs="Times New Roman"/>
          <w:sz w:val="20"/>
          <w:szCs w:val="20"/>
        </w:rPr>
        <w:t xml:space="preserve">TRET. </w:t>
      </w:r>
      <w:r w:rsidRPr="00F42F61">
        <w:rPr>
          <w:rFonts w:ascii="Myriad Pro" w:eastAsia="Times New Roman" w:hAnsi="Myriad Pro" w:cs="Times New Roman"/>
          <w:sz w:val="20"/>
          <w:szCs w:val="20"/>
        </w:rPr>
        <w:softHyphen/>
      </w:r>
      <w:r w:rsidRPr="00F42F61">
        <w:rPr>
          <w:rFonts w:ascii="Myriad Pro" w:eastAsia="Times New Roman" w:hAnsi="Myriad Pro" w:cs="Times New Roman"/>
          <w:sz w:val="20"/>
          <w:szCs w:val="20"/>
        </w:rPr>
        <w:softHyphen/>
        <w:t xml:space="preserve">___ </w:t>
      </w:r>
      <w:r w:rsidRPr="00F42F61">
        <w:rPr>
          <w:rFonts w:ascii="Myriad Pro" w:eastAsia="Times New Roman" w:hAnsi="Myriad Pro" w:cs="Times New Roman"/>
          <w:sz w:val="20"/>
          <w:szCs w:val="20"/>
        </w:rPr>
        <w:softHyphen/>
      </w:r>
      <w:r w:rsidRPr="00F42F61">
        <w:rPr>
          <w:rFonts w:ascii="Myriad Pro" w:eastAsia="Times New Roman" w:hAnsi="Myriad Pro" w:cs="Times New Roman"/>
          <w:sz w:val="20"/>
          <w:szCs w:val="20"/>
        </w:rPr>
        <w:softHyphen/>
      </w:r>
      <w:r w:rsidRPr="00F42F61">
        <w:rPr>
          <w:rFonts w:ascii="Myriad Pro" w:eastAsia="Times New Roman" w:hAnsi="Myriad Pro" w:cs="Times New Roman"/>
          <w:sz w:val="20"/>
          <w:szCs w:val="20"/>
        </w:rPr>
        <w:softHyphen/>
        <w:t xml:space="preserve">                                    HYDROQUINONE 4%___                                   LATISSE___</w:t>
      </w:r>
    </w:p>
    <w:p w14:paraId="14ABB007" w14:textId="5F9CFF00" w:rsidR="00767049" w:rsidRPr="00F42F61" w:rsidRDefault="00767049" w:rsidP="00767049">
      <w:pPr>
        <w:overflowPunct w:val="0"/>
        <w:autoSpaceDE w:val="0"/>
        <w:autoSpaceDN w:val="0"/>
        <w:adjustRightInd w:val="0"/>
        <w:spacing w:after="120" w:line="240" w:lineRule="auto"/>
        <w:textAlignment w:val="baseline"/>
        <w:rPr>
          <w:rFonts w:ascii="Myriad Pro" w:eastAsia="Times New Roman" w:hAnsi="Myriad Pro" w:cs="Times New Roman"/>
          <w:sz w:val="20"/>
          <w:szCs w:val="20"/>
        </w:rPr>
      </w:pPr>
      <w:r w:rsidRPr="00F42F61">
        <w:rPr>
          <w:rFonts w:ascii="Myriad Pro" w:eastAsia="Times New Roman" w:hAnsi="Myriad Pro" w:cs="Times New Roman"/>
          <w:sz w:val="20"/>
          <w:szCs w:val="20"/>
        </w:rPr>
        <w:t xml:space="preserve">      Script Given for Valtrex 500mg day before TX &amp; 1 day of TX____</w:t>
      </w:r>
    </w:p>
    <w:p w14:paraId="4D813DE7" w14:textId="77777777" w:rsidR="006278E2" w:rsidRDefault="006278E2" w:rsidP="00767049">
      <w:pPr>
        <w:overflowPunct w:val="0"/>
        <w:autoSpaceDE w:val="0"/>
        <w:autoSpaceDN w:val="0"/>
        <w:adjustRightInd w:val="0"/>
        <w:spacing w:after="0" w:line="240" w:lineRule="auto"/>
        <w:textAlignment w:val="baseline"/>
        <w:rPr>
          <w:rFonts w:ascii="Myriad Pro" w:eastAsia="Times New Roman" w:hAnsi="Myriad Pro" w:cs="Times New Roman"/>
          <w:b/>
          <w:bCs/>
          <w:sz w:val="20"/>
          <w:szCs w:val="20"/>
        </w:rPr>
      </w:pPr>
    </w:p>
    <w:p w14:paraId="54D70DA7" w14:textId="1B2AA178" w:rsidR="00767049" w:rsidRPr="00F42F61" w:rsidRDefault="00767049" w:rsidP="00767049">
      <w:pPr>
        <w:overflowPunct w:val="0"/>
        <w:autoSpaceDE w:val="0"/>
        <w:autoSpaceDN w:val="0"/>
        <w:adjustRightInd w:val="0"/>
        <w:spacing w:after="0" w:line="240" w:lineRule="auto"/>
        <w:textAlignment w:val="baseline"/>
        <w:rPr>
          <w:rFonts w:ascii="Myriad Pro" w:eastAsia="Times New Roman" w:hAnsi="Myriad Pro" w:cs="Times New Roman"/>
          <w:b/>
          <w:bCs/>
          <w:sz w:val="20"/>
          <w:szCs w:val="20"/>
        </w:rPr>
      </w:pPr>
      <w:r w:rsidRPr="00F42F61">
        <w:rPr>
          <w:rFonts w:ascii="Myriad Pro" w:eastAsia="Times New Roman" w:hAnsi="Myriad Pro" w:cs="Times New Roman"/>
          <w:b/>
          <w:bCs/>
          <w:sz w:val="20"/>
          <w:szCs w:val="20"/>
        </w:rPr>
        <w:t>PHYSICIAN</w:t>
      </w:r>
      <w:r w:rsidR="00F42F61">
        <w:rPr>
          <w:rFonts w:ascii="Myriad Pro" w:eastAsia="Times New Roman" w:hAnsi="Myriad Pro" w:cs="Times New Roman"/>
          <w:b/>
          <w:bCs/>
          <w:sz w:val="20"/>
          <w:szCs w:val="20"/>
        </w:rPr>
        <w:t>’</w:t>
      </w:r>
      <w:r w:rsidRPr="00F42F61">
        <w:rPr>
          <w:rFonts w:ascii="Myriad Pro" w:eastAsia="Times New Roman" w:hAnsi="Myriad Pro" w:cs="Times New Roman"/>
          <w:b/>
          <w:bCs/>
          <w:sz w:val="20"/>
          <w:szCs w:val="20"/>
        </w:rPr>
        <w:t xml:space="preserve">S SIGNATURE: </w:t>
      </w:r>
      <w:r w:rsidRPr="00F42F61">
        <w:rPr>
          <w:rFonts w:ascii="Myriad Pro" w:eastAsia="Times New Roman" w:hAnsi="Myriad Pro" w:cs="Times New Roman"/>
          <w:b/>
          <w:bCs/>
          <w:sz w:val="20"/>
          <w:szCs w:val="20"/>
        </w:rPr>
        <w:softHyphen/>
      </w:r>
      <w:r w:rsidRPr="00F42F61">
        <w:rPr>
          <w:rFonts w:ascii="Myriad Pro" w:eastAsia="Times New Roman" w:hAnsi="Myriad Pro" w:cs="Times New Roman"/>
          <w:b/>
          <w:bCs/>
          <w:sz w:val="20"/>
          <w:szCs w:val="20"/>
        </w:rPr>
        <w:softHyphen/>
      </w:r>
      <w:r w:rsidRPr="00F42F61">
        <w:rPr>
          <w:rFonts w:ascii="Myriad Pro" w:eastAsia="Times New Roman" w:hAnsi="Myriad Pro" w:cs="Times New Roman"/>
          <w:b/>
          <w:bCs/>
          <w:sz w:val="20"/>
          <w:szCs w:val="20"/>
        </w:rPr>
        <w:softHyphen/>
      </w:r>
      <w:r w:rsidRPr="00F42F61">
        <w:rPr>
          <w:rFonts w:ascii="Myriad Pro" w:eastAsia="Times New Roman" w:hAnsi="Myriad Pro" w:cs="Times New Roman"/>
          <w:b/>
          <w:bCs/>
          <w:sz w:val="20"/>
          <w:szCs w:val="20"/>
        </w:rPr>
        <w:softHyphen/>
      </w:r>
      <w:r w:rsidRPr="00F42F61">
        <w:rPr>
          <w:rFonts w:ascii="Myriad Pro" w:eastAsia="Times New Roman" w:hAnsi="Myriad Pro" w:cs="Times New Roman"/>
          <w:b/>
          <w:bCs/>
          <w:sz w:val="20"/>
          <w:szCs w:val="20"/>
        </w:rPr>
        <w:softHyphen/>
      </w:r>
      <w:r w:rsidRPr="00F42F61">
        <w:rPr>
          <w:rFonts w:ascii="Myriad Pro" w:eastAsia="Times New Roman" w:hAnsi="Myriad Pro" w:cs="Times New Roman"/>
          <w:b/>
          <w:bCs/>
          <w:sz w:val="20"/>
          <w:szCs w:val="20"/>
        </w:rPr>
        <w:softHyphen/>
      </w:r>
      <w:r w:rsidRPr="00F42F61">
        <w:rPr>
          <w:rFonts w:ascii="Myriad Pro" w:eastAsia="Times New Roman" w:hAnsi="Myriad Pro" w:cs="Times New Roman"/>
          <w:b/>
          <w:bCs/>
          <w:sz w:val="20"/>
          <w:szCs w:val="20"/>
        </w:rPr>
        <w:softHyphen/>
      </w:r>
      <w:r w:rsidRPr="00F42F61">
        <w:rPr>
          <w:rFonts w:ascii="Myriad Pro" w:eastAsia="Times New Roman" w:hAnsi="Myriad Pro" w:cs="Times New Roman"/>
          <w:b/>
          <w:bCs/>
          <w:sz w:val="20"/>
          <w:szCs w:val="20"/>
        </w:rPr>
        <w:softHyphen/>
      </w:r>
      <w:r w:rsidRPr="00F42F61">
        <w:rPr>
          <w:rFonts w:ascii="Myriad Pro" w:eastAsia="Times New Roman" w:hAnsi="Myriad Pro" w:cs="Times New Roman"/>
          <w:b/>
          <w:bCs/>
          <w:sz w:val="20"/>
          <w:szCs w:val="20"/>
        </w:rPr>
        <w:softHyphen/>
      </w:r>
      <w:r w:rsidRPr="00F42F61">
        <w:rPr>
          <w:rFonts w:ascii="Myriad Pro" w:eastAsia="Times New Roman" w:hAnsi="Myriad Pro" w:cs="Times New Roman"/>
          <w:b/>
          <w:bCs/>
          <w:sz w:val="20"/>
          <w:szCs w:val="20"/>
        </w:rPr>
        <w:softHyphen/>
      </w:r>
      <w:r w:rsidRPr="00F42F61">
        <w:rPr>
          <w:rFonts w:ascii="Myriad Pro" w:eastAsia="Times New Roman" w:hAnsi="Myriad Pro" w:cs="Times New Roman"/>
          <w:b/>
          <w:bCs/>
          <w:sz w:val="20"/>
          <w:szCs w:val="20"/>
        </w:rPr>
        <w:softHyphen/>
      </w:r>
      <w:r w:rsidRPr="00F42F61">
        <w:rPr>
          <w:rFonts w:ascii="Myriad Pro" w:eastAsia="Times New Roman" w:hAnsi="Myriad Pro" w:cs="Times New Roman"/>
          <w:b/>
          <w:bCs/>
          <w:sz w:val="20"/>
          <w:szCs w:val="20"/>
        </w:rPr>
        <w:softHyphen/>
      </w:r>
      <w:r w:rsidRPr="00F42F61">
        <w:rPr>
          <w:rFonts w:ascii="Myriad Pro" w:eastAsia="Times New Roman" w:hAnsi="Myriad Pro" w:cs="Times New Roman"/>
          <w:b/>
          <w:bCs/>
          <w:sz w:val="20"/>
          <w:szCs w:val="20"/>
        </w:rPr>
        <w:softHyphen/>
      </w:r>
      <w:r w:rsidRPr="00F42F61">
        <w:rPr>
          <w:rFonts w:ascii="Myriad Pro" w:eastAsia="Times New Roman" w:hAnsi="Myriad Pro" w:cs="Times New Roman"/>
          <w:b/>
          <w:bCs/>
          <w:sz w:val="20"/>
          <w:szCs w:val="20"/>
        </w:rPr>
        <w:softHyphen/>
      </w:r>
      <w:r w:rsidRPr="00F42F61">
        <w:rPr>
          <w:rFonts w:ascii="Myriad Pro" w:eastAsia="Times New Roman" w:hAnsi="Myriad Pro" w:cs="Times New Roman"/>
          <w:b/>
          <w:bCs/>
          <w:sz w:val="20"/>
          <w:szCs w:val="20"/>
        </w:rPr>
        <w:softHyphen/>
      </w:r>
      <w:r w:rsidRPr="00F42F61">
        <w:rPr>
          <w:rFonts w:ascii="Myriad Pro" w:eastAsia="Times New Roman" w:hAnsi="Myriad Pro" w:cs="Times New Roman"/>
          <w:b/>
          <w:bCs/>
          <w:sz w:val="20"/>
          <w:szCs w:val="20"/>
        </w:rPr>
        <w:softHyphen/>
      </w:r>
      <w:r w:rsidRPr="00F42F61">
        <w:rPr>
          <w:rFonts w:ascii="Myriad Pro" w:eastAsia="Times New Roman" w:hAnsi="Myriad Pro" w:cs="Times New Roman"/>
          <w:b/>
          <w:bCs/>
          <w:sz w:val="20"/>
          <w:szCs w:val="20"/>
        </w:rPr>
        <w:softHyphen/>
      </w:r>
      <w:r w:rsidRPr="00F42F61">
        <w:rPr>
          <w:rFonts w:ascii="Myriad Pro" w:eastAsia="Times New Roman" w:hAnsi="Myriad Pro" w:cs="Times New Roman"/>
          <w:b/>
          <w:bCs/>
          <w:sz w:val="20"/>
          <w:szCs w:val="20"/>
        </w:rPr>
        <w:softHyphen/>
      </w:r>
      <w:r w:rsidRPr="00F42F61">
        <w:rPr>
          <w:rFonts w:ascii="Myriad Pro" w:eastAsia="Times New Roman" w:hAnsi="Myriad Pro" w:cs="Times New Roman"/>
          <w:b/>
          <w:bCs/>
          <w:sz w:val="20"/>
          <w:szCs w:val="20"/>
        </w:rPr>
        <w:softHyphen/>
      </w:r>
      <w:r w:rsidRPr="00F42F61">
        <w:rPr>
          <w:rFonts w:ascii="Myriad Pro" w:eastAsia="Times New Roman" w:hAnsi="Myriad Pro" w:cs="Times New Roman"/>
          <w:b/>
          <w:bCs/>
          <w:sz w:val="20"/>
          <w:szCs w:val="20"/>
        </w:rPr>
        <w:softHyphen/>
      </w:r>
      <w:r w:rsidRPr="00F42F61">
        <w:rPr>
          <w:rFonts w:ascii="Myriad Pro" w:eastAsia="Times New Roman" w:hAnsi="Myriad Pro" w:cs="Times New Roman"/>
          <w:b/>
          <w:bCs/>
          <w:sz w:val="20"/>
          <w:szCs w:val="20"/>
        </w:rPr>
        <w:softHyphen/>
      </w:r>
      <w:r w:rsidRPr="00F42F61">
        <w:rPr>
          <w:rFonts w:ascii="Myriad Pro" w:eastAsia="Times New Roman" w:hAnsi="Myriad Pro" w:cs="Times New Roman"/>
          <w:b/>
          <w:bCs/>
          <w:sz w:val="20"/>
          <w:szCs w:val="20"/>
        </w:rPr>
        <w:softHyphen/>
      </w:r>
      <w:r w:rsidRPr="00F42F61">
        <w:rPr>
          <w:rFonts w:ascii="Myriad Pro" w:eastAsia="Times New Roman" w:hAnsi="Myriad Pro" w:cs="Times New Roman"/>
          <w:b/>
          <w:bCs/>
          <w:sz w:val="20"/>
          <w:szCs w:val="20"/>
        </w:rPr>
        <w:softHyphen/>
        <w:t>___________________________________________DATE____________</w:t>
      </w:r>
    </w:p>
    <w:p w14:paraId="481BCDC9" w14:textId="77777777" w:rsidR="00767049" w:rsidRPr="00F42F61" w:rsidRDefault="00767049" w:rsidP="00767049">
      <w:pPr>
        <w:overflowPunct w:val="0"/>
        <w:autoSpaceDE w:val="0"/>
        <w:autoSpaceDN w:val="0"/>
        <w:adjustRightInd w:val="0"/>
        <w:spacing w:after="0" w:line="240" w:lineRule="auto"/>
        <w:textAlignment w:val="baseline"/>
        <w:rPr>
          <w:rFonts w:ascii="Myriad Pro" w:eastAsia="Times New Roman" w:hAnsi="Myriad Pro" w:cs="Times New Roman"/>
          <w:sz w:val="20"/>
          <w:szCs w:val="20"/>
        </w:rPr>
      </w:pPr>
    </w:p>
    <w:p w14:paraId="3826F33E" w14:textId="77777777" w:rsidR="00767049" w:rsidRPr="00F42F61" w:rsidRDefault="00767049" w:rsidP="00767049">
      <w:pPr>
        <w:autoSpaceDE w:val="0"/>
        <w:autoSpaceDN w:val="0"/>
        <w:adjustRightInd w:val="0"/>
        <w:spacing w:after="200" w:line="276" w:lineRule="auto"/>
        <w:jc w:val="center"/>
        <w:rPr>
          <w:rFonts w:ascii="Myriad Pro" w:eastAsia="Calibri" w:hAnsi="Myriad Pro" w:cs="MyriadPro-Regular"/>
          <w:color w:val="669B40"/>
          <w:sz w:val="56"/>
          <w:szCs w:val="56"/>
        </w:rPr>
      </w:pPr>
      <w:bookmarkStart w:id="2" w:name="_GoBack"/>
      <w:r w:rsidRPr="00F42F61">
        <w:rPr>
          <w:rFonts w:ascii="Myriad Pro" w:eastAsia="Times New Roman" w:hAnsi="Myriad Pro" w:cs="Times New Roman"/>
          <w:noProof/>
          <w:sz w:val="20"/>
          <w:szCs w:val="20"/>
        </w:rPr>
        <w:lastRenderedPageBreak/>
        <w:drawing>
          <wp:anchor distT="0" distB="0" distL="114300" distR="114300" simplePos="0" relativeHeight="251659264" behindDoc="1" locked="0" layoutInCell="1" allowOverlap="1" wp14:anchorId="0593D8AB" wp14:editId="13EBD03F">
            <wp:simplePos x="0" y="0"/>
            <wp:positionH relativeFrom="page">
              <wp:posOffset>3181350</wp:posOffset>
            </wp:positionH>
            <wp:positionV relativeFrom="paragraph">
              <wp:posOffset>-537845</wp:posOffset>
            </wp:positionV>
            <wp:extent cx="1333500" cy="1295400"/>
            <wp:effectExtent l="0" t="0" r="0" b="0"/>
            <wp:wrapNone/>
            <wp:docPr id="4"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5" cstate="print">
                      <a:extLst>
                        <a:ext uri="{28A0092B-C50C-407E-A947-70E740481C1C}">
                          <a14:useLocalDpi xmlns:a14="http://schemas.microsoft.com/office/drawing/2010/main" val="0"/>
                        </a:ext>
                      </a:extLst>
                    </a:blip>
                    <a:srcRect l="24989" r="24594" b="37518"/>
                    <a:stretch>
                      <a:fillRect/>
                    </a:stretch>
                  </pic:blipFill>
                  <pic:spPr bwMode="auto">
                    <a:xfrm>
                      <a:off x="0" y="0"/>
                      <a:ext cx="1333500" cy="1295400"/>
                    </a:xfrm>
                    <a:prstGeom prst="rect">
                      <a:avLst/>
                    </a:prstGeom>
                    <a:noFill/>
                  </pic:spPr>
                </pic:pic>
              </a:graphicData>
            </a:graphic>
            <wp14:sizeRelH relativeFrom="page">
              <wp14:pctWidth>0</wp14:pctWidth>
            </wp14:sizeRelH>
            <wp14:sizeRelV relativeFrom="page">
              <wp14:pctHeight>0</wp14:pctHeight>
            </wp14:sizeRelV>
          </wp:anchor>
        </w:drawing>
      </w:r>
      <w:bookmarkEnd w:id="2"/>
      <w:r w:rsidRPr="00F42F61">
        <w:rPr>
          <w:rFonts w:ascii="Myriad Pro" w:eastAsia="Calibri" w:hAnsi="Myriad Pro" w:cs="MyriadPro-Regular"/>
          <w:color w:val="669B40"/>
          <w:sz w:val="56"/>
          <w:szCs w:val="56"/>
        </w:rPr>
        <w:t>SANCTUARY DermaSpa</w:t>
      </w:r>
    </w:p>
    <w:p w14:paraId="494E58EE" w14:textId="77777777" w:rsidR="00767049" w:rsidRPr="00F42F61" w:rsidRDefault="00767049" w:rsidP="00767049">
      <w:pPr>
        <w:autoSpaceDN w:val="0"/>
        <w:spacing w:after="0" w:line="240" w:lineRule="auto"/>
        <w:rPr>
          <w:rFonts w:ascii="Myriad Pro" w:eastAsia="Calibri" w:hAnsi="Myriad Pro" w:cs="Times New Roman"/>
          <w:sz w:val="24"/>
          <w:szCs w:val="24"/>
        </w:rPr>
      </w:pPr>
    </w:p>
    <w:p w14:paraId="5DB68045" w14:textId="4F4EC00D" w:rsidR="00767049" w:rsidRPr="00F42F61" w:rsidRDefault="00767049" w:rsidP="00767049">
      <w:pPr>
        <w:autoSpaceDN w:val="0"/>
        <w:spacing w:after="0" w:line="240" w:lineRule="auto"/>
        <w:jc w:val="center"/>
        <w:rPr>
          <w:rFonts w:ascii="Myriad Pro" w:eastAsia="Times New Roman" w:hAnsi="Myriad Pro" w:cs="Miriam"/>
          <w:color w:val="008000"/>
          <w:sz w:val="16"/>
          <w:szCs w:val="16"/>
        </w:rPr>
      </w:pPr>
      <w:r w:rsidRPr="00F42F61">
        <w:rPr>
          <w:rFonts w:ascii="Myriad Pro" w:eastAsia="Times New Roman" w:hAnsi="Myriad Pro" w:cs="Miriam"/>
          <w:color w:val="008000"/>
          <w:sz w:val="16"/>
          <w:szCs w:val="16"/>
        </w:rPr>
        <w:t xml:space="preserve">9509 Montgomery Rd. Cincinnati, OH 45242 </w:t>
      </w:r>
      <w:r w:rsidRPr="00F42F61">
        <w:rPr>
          <w:rFonts w:ascii="Myriad Pro" w:eastAsia="Times New Roman" w:hAnsi="Myriad Pro" w:cs="Shruti"/>
          <w:color w:val="008000"/>
          <w:sz w:val="16"/>
          <w:szCs w:val="16"/>
        </w:rPr>
        <w:t>·</w:t>
      </w:r>
      <w:r w:rsidRPr="00F42F61">
        <w:rPr>
          <w:rFonts w:ascii="Myriad Pro" w:eastAsia="Times New Roman" w:hAnsi="Myriad Pro" w:cs="Miriam"/>
          <w:color w:val="008000"/>
          <w:sz w:val="16"/>
          <w:szCs w:val="16"/>
        </w:rPr>
        <w:t xml:space="preserve"> </w:t>
      </w:r>
      <w:r w:rsidR="006278E2" w:rsidRPr="00F42F61">
        <w:rPr>
          <w:rFonts w:ascii="Myriad Pro" w:eastAsia="Times New Roman" w:hAnsi="Myriad Pro" w:cs="Miriam"/>
          <w:color w:val="008000"/>
          <w:sz w:val="16"/>
          <w:szCs w:val="16"/>
        </w:rPr>
        <w:t>513.842.5863</w:t>
      </w:r>
      <w:r w:rsidR="006278E2">
        <w:rPr>
          <w:rFonts w:ascii="Myriad Pro" w:eastAsia="Times New Roman" w:hAnsi="Myriad Pro" w:cs="Miriam"/>
          <w:color w:val="008000"/>
          <w:sz w:val="16"/>
          <w:szCs w:val="16"/>
        </w:rPr>
        <w:t xml:space="preserve"> </w:t>
      </w:r>
      <w:r w:rsidR="006278E2" w:rsidRPr="00F42F61">
        <w:rPr>
          <w:rFonts w:ascii="Myriad Pro" w:eastAsia="Times New Roman" w:hAnsi="Myriad Pro" w:cs="Miriam"/>
          <w:color w:val="008000"/>
          <w:sz w:val="16"/>
          <w:szCs w:val="16"/>
        </w:rPr>
        <w:t>·</w:t>
      </w:r>
      <w:r w:rsidR="006278E2" w:rsidRPr="006278E2">
        <w:rPr>
          <w:rFonts w:ascii="Shruti" w:eastAsia="Times New Roman" w:hAnsi="Shruti" w:cs="Miriam"/>
          <w:color w:val="008000"/>
          <w:sz w:val="16"/>
          <w:szCs w:val="16"/>
        </w:rPr>
        <w:t xml:space="preserve"> </w:t>
      </w:r>
      <w:r w:rsidRPr="00F42F61">
        <w:rPr>
          <w:rFonts w:ascii="Myriad Pro" w:eastAsia="Times New Roman" w:hAnsi="Myriad Pro" w:cs="Miriam"/>
          <w:color w:val="008000"/>
          <w:sz w:val="16"/>
          <w:szCs w:val="16"/>
        </w:rPr>
        <w:t>sanctuarydermaspa.com</w:t>
      </w:r>
    </w:p>
    <w:p w14:paraId="3D63C0CA" w14:textId="77777777" w:rsidR="00767049" w:rsidRPr="00F42F61" w:rsidRDefault="00767049" w:rsidP="00767049">
      <w:pPr>
        <w:rPr>
          <w:rFonts w:ascii="Myriad Pro" w:eastAsia="Calibri" w:hAnsi="Myriad Pro" w:cs="Times New Roman"/>
        </w:rPr>
      </w:pPr>
    </w:p>
    <w:p w14:paraId="36E7EA89" w14:textId="6F98E94B" w:rsidR="00767049" w:rsidRPr="00F42F61" w:rsidRDefault="00767049" w:rsidP="00767049">
      <w:pPr>
        <w:jc w:val="center"/>
        <w:rPr>
          <w:rFonts w:ascii="Myriad Pro" w:eastAsia="Calibri" w:hAnsi="Myriad Pro" w:cs="Times New Roman"/>
          <w:sz w:val="40"/>
          <w:szCs w:val="40"/>
        </w:rPr>
      </w:pPr>
      <w:r w:rsidRPr="00F42F61">
        <w:rPr>
          <w:rFonts w:ascii="Myriad Pro" w:eastAsia="Calibri" w:hAnsi="Myriad Pro" w:cs="Times New Roman"/>
          <w:sz w:val="40"/>
          <w:szCs w:val="40"/>
        </w:rPr>
        <w:t>Filler Storage</w:t>
      </w:r>
      <w:r w:rsidR="00F42F61">
        <w:rPr>
          <w:rFonts w:ascii="Myriad Pro" w:eastAsia="Calibri" w:hAnsi="Myriad Pro" w:cs="Times New Roman"/>
          <w:sz w:val="40"/>
          <w:szCs w:val="40"/>
        </w:rPr>
        <w:t xml:space="preserve"> Policy</w:t>
      </w:r>
    </w:p>
    <w:p w14:paraId="7A1D6BD9" w14:textId="77777777" w:rsidR="00767049" w:rsidRPr="00F42F61" w:rsidRDefault="00767049" w:rsidP="00767049">
      <w:pPr>
        <w:jc w:val="center"/>
        <w:rPr>
          <w:rFonts w:ascii="Myriad Pro" w:eastAsia="Calibri" w:hAnsi="Myriad Pro" w:cs="Times New Roman"/>
          <w:sz w:val="40"/>
          <w:szCs w:val="40"/>
        </w:rPr>
      </w:pPr>
    </w:p>
    <w:p w14:paraId="55BF5B1E" w14:textId="77777777" w:rsidR="00767049" w:rsidRPr="00F42F61" w:rsidRDefault="00767049" w:rsidP="00767049">
      <w:pPr>
        <w:rPr>
          <w:rFonts w:ascii="Myriad Pro" w:eastAsia="Calibri" w:hAnsi="Myriad Pro" w:cs="Times New Roman"/>
          <w:sz w:val="28"/>
          <w:szCs w:val="28"/>
        </w:rPr>
      </w:pPr>
      <w:r w:rsidRPr="00F42F61">
        <w:rPr>
          <w:rFonts w:ascii="Myriad Pro" w:eastAsia="Calibri" w:hAnsi="Myriad Pro" w:cs="Times New Roman"/>
          <w:sz w:val="28"/>
          <w:szCs w:val="28"/>
        </w:rPr>
        <w:t>Sanctuary DermaSPA+SALON will store unused filler as a courtesy. It is the patients’ responsibility to know when the filler expires.</w:t>
      </w:r>
    </w:p>
    <w:p w14:paraId="29176E55" w14:textId="77777777" w:rsidR="00767049" w:rsidRPr="00F42F61" w:rsidRDefault="00767049" w:rsidP="00767049">
      <w:pPr>
        <w:rPr>
          <w:rFonts w:ascii="Myriad Pro" w:eastAsia="Calibri" w:hAnsi="Myriad Pro" w:cs="Times New Roman"/>
          <w:sz w:val="28"/>
          <w:szCs w:val="28"/>
        </w:rPr>
      </w:pPr>
    </w:p>
    <w:p w14:paraId="02F083F5" w14:textId="77777777" w:rsidR="00767049" w:rsidRPr="00F42F61" w:rsidRDefault="00767049" w:rsidP="00767049">
      <w:pPr>
        <w:rPr>
          <w:rFonts w:ascii="Myriad Pro" w:eastAsia="Calibri" w:hAnsi="Myriad Pro" w:cs="Times New Roman"/>
          <w:sz w:val="28"/>
          <w:szCs w:val="28"/>
        </w:rPr>
      </w:pPr>
      <w:r w:rsidRPr="00F42F61">
        <w:rPr>
          <w:rFonts w:ascii="Myriad Pro" w:eastAsia="Calibri" w:hAnsi="Myriad Pro" w:cs="Times New Roman"/>
          <w:sz w:val="28"/>
          <w:szCs w:val="28"/>
        </w:rPr>
        <w:t xml:space="preserve">If the patient has filler remaining, we will provide the expiration date at time of service. Patient must schedule and receive injection prior to product expiration. It is recommended to put this date in your phone or somewhere safe so that you will remember the date and we certainly don’t want you to waste the product. </w:t>
      </w:r>
    </w:p>
    <w:p w14:paraId="6002EFA5" w14:textId="77777777" w:rsidR="00767049" w:rsidRPr="00F42F61" w:rsidRDefault="00767049" w:rsidP="00767049">
      <w:pPr>
        <w:rPr>
          <w:rFonts w:ascii="Myriad Pro" w:eastAsia="Calibri" w:hAnsi="Myriad Pro" w:cs="Times New Roman"/>
          <w:sz w:val="28"/>
          <w:szCs w:val="28"/>
        </w:rPr>
      </w:pPr>
    </w:p>
    <w:p w14:paraId="6BB07C23" w14:textId="77777777" w:rsidR="00767049" w:rsidRPr="00F42F61" w:rsidRDefault="00767049" w:rsidP="00767049">
      <w:pPr>
        <w:rPr>
          <w:rFonts w:ascii="Myriad Pro" w:eastAsia="Calibri" w:hAnsi="Myriad Pro" w:cs="Times New Roman"/>
          <w:sz w:val="28"/>
          <w:szCs w:val="28"/>
        </w:rPr>
      </w:pPr>
      <w:r w:rsidRPr="00F42F61">
        <w:rPr>
          <w:rFonts w:ascii="Myriad Pro" w:eastAsia="Calibri" w:hAnsi="Myriad Pro" w:cs="Times New Roman"/>
          <w:sz w:val="28"/>
          <w:szCs w:val="28"/>
        </w:rPr>
        <w:t xml:space="preserve">When scheduling a treatment solely to use remaining product, there will be a $50 injection fee. Injection fee will be waived when patient is purchasing another treatment during the same visit. </w:t>
      </w:r>
    </w:p>
    <w:p w14:paraId="6C972A79" w14:textId="77777777" w:rsidR="00767049" w:rsidRPr="00F42F61" w:rsidRDefault="00767049" w:rsidP="00767049">
      <w:pPr>
        <w:rPr>
          <w:rFonts w:ascii="Myriad Pro" w:eastAsia="Calibri" w:hAnsi="Myriad Pro" w:cs="Times New Roman"/>
          <w:sz w:val="28"/>
          <w:szCs w:val="28"/>
        </w:rPr>
      </w:pPr>
    </w:p>
    <w:p w14:paraId="7E454330" w14:textId="01588143" w:rsidR="00767049" w:rsidRPr="00F42F61" w:rsidRDefault="00767049" w:rsidP="00767049">
      <w:pPr>
        <w:rPr>
          <w:rFonts w:ascii="Myriad Pro" w:eastAsia="Calibri" w:hAnsi="Myriad Pro" w:cs="Times New Roman"/>
          <w:sz w:val="28"/>
          <w:szCs w:val="28"/>
        </w:rPr>
      </w:pPr>
      <w:r w:rsidRPr="00F42F61">
        <w:rPr>
          <w:rFonts w:ascii="Myriad Pro" w:eastAsia="Calibri" w:hAnsi="Myriad Pro" w:cs="Times New Roman"/>
          <w:sz w:val="28"/>
          <w:szCs w:val="28"/>
        </w:rPr>
        <w:t xml:space="preserve">Unused filler will be discarded at expiration date and </w:t>
      </w:r>
      <w:r w:rsidR="006278E2" w:rsidRPr="00F42F61">
        <w:rPr>
          <w:rFonts w:ascii="Myriad Pro" w:eastAsia="Calibri" w:hAnsi="Myriad Pro" w:cs="Times New Roman"/>
          <w:sz w:val="28"/>
          <w:szCs w:val="28"/>
        </w:rPr>
        <w:t>cannot</w:t>
      </w:r>
      <w:r w:rsidRPr="00F42F61">
        <w:rPr>
          <w:rFonts w:ascii="Myriad Pro" w:eastAsia="Calibri" w:hAnsi="Myriad Pro" w:cs="Times New Roman"/>
          <w:sz w:val="28"/>
          <w:szCs w:val="28"/>
        </w:rPr>
        <w:t xml:space="preserve"> be used for treatment.</w:t>
      </w:r>
    </w:p>
    <w:p w14:paraId="422F838B" w14:textId="77777777" w:rsidR="00767049" w:rsidRPr="00F42F61" w:rsidRDefault="00767049" w:rsidP="00767049">
      <w:pPr>
        <w:rPr>
          <w:rFonts w:ascii="Myriad Pro" w:eastAsia="Calibri" w:hAnsi="Myriad Pro" w:cs="Times New Roman"/>
          <w:sz w:val="28"/>
          <w:szCs w:val="28"/>
        </w:rPr>
      </w:pPr>
    </w:p>
    <w:p w14:paraId="33D6561F" w14:textId="77777777" w:rsidR="00767049" w:rsidRPr="00F42F61" w:rsidRDefault="00767049" w:rsidP="00767049">
      <w:pPr>
        <w:rPr>
          <w:rFonts w:ascii="Myriad Pro" w:eastAsia="Calibri" w:hAnsi="Myriad Pro" w:cs="Times New Roman"/>
          <w:sz w:val="28"/>
          <w:szCs w:val="28"/>
        </w:rPr>
      </w:pPr>
      <w:r w:rsidRPr="00F42F61">
        <w:rPr>
          <w:rFonts w:ascii="Myriad Pro" w:eastAsia="Calibri" w:hAnsi="Myriad Pro" w:cs="Times New Roman"/>
          <w:sz w:val="28"/>
          <w:szCs w:val="28"/>
        </w:rPr>
        <w:t xml:space="preserve">_______________________________________    </w:t>
      </w:r>
    </w:p>
    <w:p w14:paraId="40B2A8F2" w14:textId="77777777" w:rsidR="00767049" w:rsidRPr="00F42F61" w:rsidRDefault="00767049" w:rsidP="00767049">
      <w:pPr>
        <w:rPr>
          <w:rFonts w:ascii="Myriad Pro" w:eastAsia="Calibri" w:hAnsi="Myriad Pro" w:cs="Times New Roman"/>
          <w:sz w:val="28"/>
          <w:szCs w:val="28"/>
        </w:rPr>
      </w:pPr>
      <w:r w:rsidRPr="00F42F61">
        <w:rPr>
          <w:rFonts w:ascii="Myriad Pro" w:eastAsia="Calibri" w:hAnsi="Myriad Pro" w:cs="Times New Roman"/>
          <w:sz w:val="28"/>
          <w:szCs w:val="28"/>
        </w:rPr>
        <w:t>Client Name</w:t>
      </w:r>
    </w:p>
    <w:p w14:paraId="502FF3B3" w14:textId="77777777" w:rsidR="00767049" w:rsidRPr="00F42F61" w:rsidRDefault="00767049" w:rsidP="00767049">
      <w:pPr>
        <w:rPr>
          <w:rFonts w:ascii="Myriad Pro" w:eastAsia="Calibri" w:hAnsi="Myriad Pro" w:cs="Times New Roman"/>
          <w:sz w:val="28"/>
          <w:szCs w:val="28"/>
        </w:rPr>
      </w:pPr>
      <w:r w:rsidRPr="00F42F61">
        <w:rPr>
          <w:rFonts w:ascii="Myriad Pro" w:eastAsia="Calibri" w:hAnsi="Myriad Pro" w:cs="Times New Roman"/>
          <w:sz w:val="28"/>
          <w:szCs w:val="28"/>
        </w:rPr>
        <w:t>________________________________________       _______________________</w:t>
      </w:r>
    </w:p>
    <w:p w14:paraId="713A1BE1" w14:textId="58A0B63C" w:rsidR="00767049" w:rsidRPr="00767049" w:rsidRDefault="00767049" w:rsidP="00C26E77">
      <w:pPr>
        <w:rPr>
          <w:rFonts w:ascii="Calibri" w:eastAsia="Calibri" w:hAnsi="Calibri" w:cs="Times New Roman"/>
          <w:sz w:val="28"/>
          <w:szCs w:val="28"/>
        </w:rPr>
      </w:pPr>
      <w:r w:rsidRPr="00F42F61">
        <w:rPr>
          <w:rFonts w:ascii="Myriad Pro" w:eastAsia="Calibri" w:hAnsi="Myriad Pro" w:cs="Times New Roman"/>
          <w:sz w:val="28"/>
          <w:szCs w:val="28"/>
        </w:rPr>
        <w:t>Client Signature</w:t>
      </w:r>
      <w:r w:rsidRPr="00F42F61">
        <w:rPr>
          <w:rFonts w:ascii="Myriad Pro" w:eastAsia="Calibri" w:hAnsi="Myriad Pro" w:cs="Times New Roman"/>
          <w:sz w:val="28"/>
          <w:szCs w:val="28"/>
        </w:rPr>
        <w:tab/>
      </w:r>
      <w:r w:rsidRPr="00F42F61">
        <w:rPr>
          <w:rFonts w:ascii="Myriad Pro" w:eastAsia="Calibri" w:hAnsi="Myriad Pro" w:cs="Times New Roman"/>
          <w:sz w:val="28"/>
          <w:szCs w:val="28"/>
        </w:rPr>
        <w:tab/>
      </w:r>
      <w:r w:rsidRPr="00F42F61">
        <w:rPr>
          <w:rFonts w:ascii="Myriad Pro" w:eastAsia="Calibri" w:hAnsi="Myriad Pro" w:cs="Times New Roman"/>
          <w:sz w:val="28"/>
          <w:szCs w:val="28"/>
        </w:rPr>
        <w:tab/>
      </w:r>
      <w:r w:rsidRPr="00767049">
        <w:rPr>
          <w:rFonts w:ascii="Calibri" w:eastAsia="Calibri" w:hAnsi="Calibri" w:cs="Times New Roman"/>
          <w:sz w:val="28"/>
          <w:szCs w:val="28"/>
        </w:rPr>
        <w:tab/>
      </w:r>
      <w:r w:rsidRPr="00767049">
        <w:rPr>
          <w:rFonts w:ascii="Calibri" w:eastAsia="Calibri" w:hAnsi="Calibri" w:cs="Times New Roman"/>
          <w:sz w:val="28"/>
          <w:szCs w:val="28"/>
        </w:rPr>
        <w:tab/>
      </w:r>
      <w:r w:rsidRPr="00767049">
        <w:rPr>
          <w:rFonts w:ascii="Calibri" w:eastAsia="Calibri" w:hAnsi="Calibri" w:cs="Times New Roman"/>
          <w:sz w:val="28"/>
          <w:szCs w:val="28"/>
        </w:rPr>
        <w:tab/>
        <w:t xml:space="preserve">    Date</w:t>
      </w:r>
    </w:p>
    <w:sectPr w:rsidR="00767049" w:rsidRPr="00767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yriadPro-Regular">
    <w:altName w:val="Calibri"/>
    <w:panose1 w:val="00000000000000000000"/>
    <w:charset w:val="00"/>
    <w:family w:val="auto"/>
    <w:notTrueType/>
    <w:pitch w:val="default"/>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Miriam">
    <w:charset w:val="B1"/>
    <w:family w:val="swiss"/>
    <w:pitch w:val="variable"/>
    <w:sig w:usb0="00000803" w:usb1="00000000" w:usb2="00000000" w:usb3="00000000" w:csb0="00000021" w:csb1="00000000"/>
  </w:font>
  <w:font w:name="Myriad Pro">
    <w:panose1 w:val="020B0503030403020204"/>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00000003" w:usb1="00000000" w:usb2="00000000" w:usb3="00000000" w:csb0="00000001" w:csb1="00000000"/>
  </w:font>
  <w:font w:name="CenturyGothic">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3E44A4"/>
    <w:multiLevelType w:val="hybridMultilevel"/>
    <w:tmpl w:val="F0885AE4"/>
    <w:lvl w:ilvl="0" w:tplc="C58E542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E77"/>
    <w:rsid w:val="000E0102"/>
    <w:rsid w:val="000F00CC"/>
    <w:rsid w:val="00132824"/>
    <w:rsid w:val="00204515"/>
    <w:rsid w:val="006278E2"/>
    <w:rsid w:val="00722F11"/>
    <w:rsid w:val="00767049"/>
    <w:rsid w:val="00A55E0C"/>
    <w:rsid w:val="00AD69B7"/>
    <w:rsid w:val="00C26E77"/>
    <w:rsid w:val="00CC2EF9"/>
    <w:rsid w:val="00D14579"/>
    <w:rsid w:val="00DE6441"/>
    <w:rsid w:val="00E8444F"/>
    <w:rsid w:val="00F42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53E8"/>
  <w15:chartTrackingRefBased/>
  <w15:docId w15:val="{40D3D053-FA1A-49FE-BC89-D109E9C2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F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Jenkins Clark</dc:creator>
  <cp:keywords/>
  <dc:description/>
  <cp:lastModifiedBy>judith turner-yamamoto</cp:lastModifiedBy>
  <cp:revision>4</cp:revision>
  <cp:lastPrinted>2017-07-20T19:05:00Z</cp:lastPrinted>
  <dcterms:created xsi:type="dcterms:W3CDTF">2019-09-10T18:25:00Z</dcterms:created>
  <dcterms:modified xsi:type="dcterms:W3CDTF">2019-09-10T18:40:00Z</dcterms:modified>
</cp:coreProperties>
</file>